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EE" w:rsidRPr="00FC1EA3" w:rsidRDefault="00EC73EE" w:rsidP="004B4390">
      <w:pPr>
        <w:pStyle w:val="mechtex"/>
        <w:rPr>
          <w:rFonts w:ascii="GHEA Mariam" w:hAnsi="GHEA Mariam" w:cs="Tahoma"/>
          <w:szCs w:val="22"/>
          <w:lang w:val="hy-AM"/>
        </w:rPr>
      </w:pPr>
    </w:p>
    <w:p w:rsidR="00BB6234" w:rsidRPr="00FC1EA3" w:rsidRDefault="00BB6234" w:rsidP="00BB6234">
      <w:pPr>
        <w:pStyle w:val="mechtex"/>
        <w:jc w:val="left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  <w:lang w:val="hy-AM"/>
        </w:rPr>
        <w:t xml:space="preserve">                                                         </w:t>
      </w:r>
      <w:r w:rsidRPr="00FC1EA3">
        <w:rPr>
          <w:rFonts w:ascii="GHEA Grapalat" w:hAnsi="GHEA Grapalat"/>
          <w:sz w:val="28"/>
          <w:szCs w:val="28"/>
          <w:lang w:val="hy-AM"/>
        </w:rPr>
        <w:t>Ցանկ</w:t>
      </w:r>
    </w:p>
    <w:p w:rsidR="00BB6234" w:rsidRDefault="00BB6234" w:rsidP="004B4390">
      <w:pPr>
        <w:pStyle w:val="mechtex"/>
        <w:rPr>
          <w:rFonts w:ascii="GHEA Grapalat" w:hAnsi="GHEA Grapalat"/>
          <w:sz w:val="28"/>
          <w:szCs w:val="28"/>
          <w:lang w:val="hy-AM"/>
        </w:rPr>
      </w:pPr>
    </w:p>
    <w:p w:rsidR="00EC73EE" w:rsidRPr="00FC1EA3" w:rsidRDefault="00FC1EA3" w:rsidP="004B4390">
      <w:pPr>
        <w:pStyle w:val="mechtex"/>
        <w:rPr>
          <w:rFonts w:ascii="GHEA Grapalat" w:hAnsi="GHEA Grapalat"/>
          <w:sz w:val="28"/>
          <w:szCs w:val="28"/>
          <w:lang w:val="hy-AM"/>
        </w:rPr>
      </w:pPr>
      <w:r w:rsidRPr="00FC1EA3">
        <w:rPr>
          <w:rFonts w:ascii="GHEA Grapalat" w:hAnsi="GHEA Grapalat"/>
          <w:sz w:val="28"/>
          <w:szCs w:val="28"/>
          <w:lang w:val="hy-AM"/>
        </w:rPr>
        <w:t>Աշխատանքի  և  սոցիալական  հարցերի  նախարարության  աշխատակազմի</w:t>
      </w:r>
    </w:p>
    <w:p w:rsidR="00EC73EE" w:rsidRPr="00FC1EA3" w:rsidRDefault="00EC73EE" w:rsidP="004B4390">
      <w:pPr>
        <w:pStyle w:val="mechtex"/>
        <w:rPr>
          <w:rFonts w:ascii="GHEA Grapalat" w:hAnsi="GHEA Grapalat" w:cs="Arial Armenian"/>
          <w:szCs w:val="22"/>
          <w:lang w:val="fr-FR"/>
        </w:rPr>
      </w:pPr>
      <w:r w:rsidRPr="00FC1EA3">
        <w:rPr>
          <w:rFonts w:ascii="GHEA Grapalat" w:hAnsi="GHEA Grapalat" w:cs="Arial Armenian"/>
          <w:szCs w:val="22"/>
          <w:lang w:val="fr-FR"/>
        </w:rPr>
        <w:t xml:space="preserve"> </w:t>
      </w:r>
    </w:p>
    <w:p w:rsidR="00EC73EE" w:rsidRPr="00FC1EA3" w:rsidRDefault="00FC1EA3" w:rsidP="00FC1EA3">
      <w:pPr>
        <w:pStyle w:val="mechtex"/>
        <w:jc w:val="left"/>
        <w:rPr>
          <w:rFonts w:ascii="GHEA Grapalat" w:hAnsi="GHEA Grapalat" w:cs="Arial Armenian"/>
          <w:sz w:val="28"/>
          <w:szCs w:val="28"/>
          <w:lang w:val="hy-AM"/>
        </w:rPr>
      </w:pPr>
      <w:r w:rsidRPr="00FC1EA3">
        <w:rPr>
          <w:rFonts w:ascii="GHEA Grapalat" w:hAnsi="GHEA Grapalat" w:cs="Arial Armenian"/>
          <w:szCs w:val="22"/>
          <w:lang w:val="hy-AM"/>
        </w:rPr>
        <w:t xml:space="preserve">                                        </w:t>
      </w:r>
      <w:r w:rsidR="00BB6234">
        <w:rPr>
          <w:rFonts w:ascii="GHEA Grapalat" w:hAnsi="GHEA Grapalat" w:cs="Arial Armenian"/>
          <w:sz w:val="28"/>
          <w:szCs w:val="28"/>
          <w:lang w:val="hy-AM"/>
        </w:rPr>
        <w:t>կ</w:t>
      </w:r>
      <w:bookmarkStart w:id="0" w:name="_GoBack"/>
      <w:bookmarkEnd w:id="0"/>
      <w:r w:rsidRPr="00FC1EA3">
        <w:rPr>
          <w:rFonts w:ascii="GHEA Grapalat" w:hAnsi="GHEA Grapalat" w:cs="Arial Armenian"/>
          <w:sz w:val="28"/>
          <w:szCs w:val="28"/>
          <w:lang w:val="hy-AM"/>
        </w:rPr>
        <w:t xml:space="preserve">րճատված  </w:t>
      </w:r>
      <w:r w:rsidRPr="00FC1EA3">
        <w:rPr>
          <w:rFonts w:ascii="GHEA Grapalat" w:hAnsi="GHEA Grapalat" w:cs="Tahoma"/>
          <w:sz w:val="28"/>
          <w:szCs w:val="28"/>
          <w:lang w:val="hy-AM"/>
        </w:rPr>
        <w:t>տրանսպորտային</w:t>
      </w:r>
      <w:r w:rsidR="00EC73EE" w:rsidRPr="00FC1EA3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Pr="00FC1EA3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FC1EA3">
        <w:rPr>
          <w:rFonts w:ascii="GHEA Grapalat" w:hAnsi="GHEA Grapalat" w:cs="Tahoma"/>
          <w:sz w:val="28"/>
          <w:szCs w:val="28"/>
          <w:lang w:val="hy-AM"/>
        </w:rPr>
        <w:t>միջոցների</w:t>
      </w:r>
    </w:p>
    <w:p w:rsidR="007C4062" w:rsidRPr="00FC1EA3" w:rsidRDefault="007C4062" w:rsidP="004B4390">
      <w:pPr>
        <w:pStyle w:val="mechtex"/>
        <w:rPr>
          <w:rFonts w:ascii="GHEA Grapalat" w:hAnsi="GHEA Grapalat" w:cs="Tahoma"/>
          <w:sz w:val="28"/>
          <w:szCs w:val="28"/>
          <w:lang w:val="hy-AM"/>
        </w:rPr>
      </w:pPr>
    </w:p>
    <w:p w:rsidR="007C4062" w:rsidRPr="00FC1EA3" w:rsidRDefault="00FC1EA3" w:rsidP="00FC1EA3">
      <w:pPr>
        <w:pStyle w:val="mechtex"/>
        <w:jc w:val="left"/>
        <w:rPr>
          <w:rFonts w:ascii="GHEA Grapalat" w:hAnsi="GHEA Grapalat"/>
          <w:sz w:val="28"/>
          <w:szCs w:val="28"/>
          <w:lang w:val="hy-AM"/>
        </w:rPr>
      </w:pPr>
      <w:r w:rsidRPr="00FC1EA3">
        <w:rPr>
          <w:rFonts w:ascii="GHEA Grapalat" w:hAnsi="GHEA Grapalat"/>
          <w:sz w:val="28"/>
          <w:szCs w:val="28"/>
          <w:lang w:val="hy-AM"/>
        </w:rPr>
        <w:t xml:space="preserve">                                                       </w:t>
      </w:r>
    </w:p>
    <w:p w:rsidR="00EC73EE" w:rsidRPr="003D2FCB" w:rsidRDefault="00EC73EE" w:rsidP="004B4390">
      <w:pPr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559"/>
        <w:gridCol w:w="1701"/>
        <w:gridCol w:w="2551"/>
      </w:tblGrid>
      <w:tr w:rsidR="00AB649D" w:rsidRPr="00FC1EA3" w:rsidTr="00FC1EA3">
        <w:trPr>
          <w:trHeight w:val="1344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FC1EA3">
              <w:rPr>
                <w:rFonts w:ascii="GHEA Grapalat" w:hAnsi="GHEA Grapalat"/>
                <w:sz w:val="24"/>
                <w:szCs w:val="24"/>
              </w:rPr>
              <w:t>NN</w:t>
            </w:r>
          </w:p>
          <w:p w:rsidR="00AB649D" w:rsidRPr="00FC1EA3" w:rsidRDefault="00AB649D" w:rsidP="004B4390">
            <w:pPr>
              <w:pStyle w:val="mechtex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FC1EA3">
              <w:rPr>
                <w:rFonts w:ascii="GHEA Grapalat" w:hAnsi="GHEA Grapalat"/>
                <w:sz w:val="24"/>
                <w:szCs w:val="24"/>
              </w:rPr>
              <w:t>ը/կ</w:t>
            </w:r>
          </w:p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Տնօրինող</w:t>
            </w:r>
            <w:proofErr w:type="spellEnd"/>
            <w:r w:rsidRPr="00FC1E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FC1E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մարմինը</w:t>
            </w:r>
            <w:proofErr w:type="spellEnd"/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Մակնիշը</w:t>
            </w:r>
            <w:proofErr w:type="spellEnd"/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ind w:left="-48" w:right="-15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FC1EA3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proofErr w:type="spellStart"/>
            <w:r w:rsidRPr="00FC1EA3">
              <w:rPr>
                <w:rFonts w:ascii="GHEA Grapalat" w:hAnsi="GHEA Grapalat"/>
                <w:sz w:val="24"/>
                <w:szCs w:val="24"/>
              </w:rPr>
              <w:t>համարանիշը</w:t>
            </w:r>
            <w:proofErr w:type="spellEnd"/>
          </w:p>
        </w:tc>
        <w:tc>
          <w:tcPr>
            <w:tcW w:w="2551" w:type="dxa"/>
            <w:vAlign w:val="center"/>
          </w:tcPr>
          <w:p w:rsidR="00AB649D" w:rsidRPr="00FC1EA3" w:rsidRDefault="00140EE3" w:rsidP="00140EE3">
            <w:pPr>
              <w:ind w:left="63" w:right="-121" w:hanging="12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Շահագործվող և չշահագործվող մեքենաներ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C1EA3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ՀՀ աշխատան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>քի և սոցիալական հարցերի նախարարության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ԳԱԶ-3110</w:t>
            </w:r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045 ՏՏ 07</w:t>
            </w:r>
          </w:p>
        </w:tc>
        <w:tc>
          <w:tcPr>
            <w:tcW w:w="2551" w:type="dxa"/>
            <w:vAlign w:val="center"/>
          </w:tcPr>
          <w:p w:rsidR="00AB649D" w:rsidRPr="00FC1EA3" w:rsidRDefault="00140EE3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շահագործվում էր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C1EA3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ՀՀ աշխատան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>քի և սոցիալական հարցերի նախարարության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ՎԱԶ-21065</w:t>
            </w:r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010 ՏՏ 07</w:t>
            </w:r>
          </w:p>
        </w:tc>
        <w:tc>
          <w:tcPr>
            <w:tcW w:w="2551" w:type="dxa"/>
            <w:vAlign w:val="center"/>
          </w:tcPr>
          <w:p w:rsidR="00AB649D" w:rsidRPr="00FC1EA3" w:rsidRDefault="00140EE3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չի շահագործվել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աշխատանքի և 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 xml:space="preserve">սոցիալական հարցերի նախարարության 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ՎԱԶ-21213</w:t>
            </w:r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197 ԼԼ 01</w:t>
            </w:r>
          </w:p>
        </w:tc>
        <w:tc>
          <w:tcPr>
            <w:tcW w:w="2551" w:type="dxa"/>
            <w:vAlign w:val="center"/>
          </w:tcPr>
          <w:p w:rsidR="00AB649D" w:rsidRPr="00FC1EA3" w:rsidRDefault="00140EE3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շահագործվում էր 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ՀՀ աշխատան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>քի և սոցիալական հարցերի նախարարության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ԳԱԶ-3110</w:t>
            </w:r>
          </w:p>
        </w:tc>
        <w:tc>
          <w:tcPr>
            <w:tcW w:w="1701" w:type="dxa"/>
            <w:vAlign w:val="center"/>
          </w:tcPr>
          <w:p w:rsidR="00AB649D" w:rsidRPr="00FC1EA3" w:rsidRDefault="00FC1EA3" w:rsidP="007C406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AB649D" w:rsidRPr="00FC1EA3">
              <w:rPr>
                <w:rFonts w:ascii="GHEA Grapalat" w:hAnsi="GHEA Grapalat"/>
                <w:sz w:val="24"/>
                <w:szCs w:val="24"/>
                <w:lang w:val="hy-AM"/>
              </w:rPr>
              <w:t>089 ԼԼ 11</w:t>
            </w:r>
          </w:p>
        </w:tc>
        <w:tc>
          <w:tcPr>
            <w:tcW w:w="2551" w:type="dxa"/>
            <w:vAlign w:val="center"/>
          </w:tcPr>
          <w:p w:rsidR="00AB649D" w:rsidRPr="00FC1EA3" w:rsidRDefault="00C716E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չի շահագործվել</w:t>
            </w:r>
            <w:r w:rsidR="00140EE3"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ՀՀ աշխատան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>քի և սոցիալական հարցերի նախարարության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ԳԱԶ-31105</w:t>
            </w:r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041 ԼԼ 11</w:t>
            </w:r>
          </w:p>
        </w:tc>
        <w:tc>
          <w:tcPr>
            <w:tcW w:w="2551" w:type="dxa"/>
            <w:vAlign w:val="center"/>
          </w:tcPr>
          <w:p w:rsidR="00AB649D" w:rsidRPr="00FC1EA3" w:rsidRDefault="00140EE3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շահագործվում էր </w:t>
            </w:r>
          </w:p>
        </w:tc>
      </w:tr>
      <w:tr w:rsidR="00AB649D" w:rsidRPr="00FC1EA3" w:rsidTr="00FC1EA3">
        <w:trPr>
          <w:trHeight w:val="535"/>
        </w:trPr>
        <w:tc>
          <w:tcPr>
            <w:tcW w:w="675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977" w:type="dxa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ՀՀ աշխատան</w:t>
            </w:r>
            <w:r w:rsidR="00BB6234">
              <w:rPr>
                <w:rFonts w:ascii="GHEA Grapalat" w:hAnsi="GHEA Grapalat"/>
                <w:sz w:val="24"/>
                <w:szCs w:val="24"/>
                <w:lang w:val="hy-AM"/>
              </w:rPr>
              <w:t>քի և սոցիալական հարցերի նախարարության</w:t>
            </w: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</w:t>
            </w:r>
          </w:p>
        </w:tc>
        <w:tc>
          <w:tcPr>
            <w:tcW w:w="1559" w:type="dxa"/>
            <w:vAlign w:val="center"/>
          </w:tcPr>
          <w:p w:rsidR="00AB649D" w:rsidRPr="00FC1EA3" w:rsidRDefault="00AB649D" w:rsidP="004B43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ՎԱԶ-21214</w:t>
            </w:r>
          </w:p>
        </w:tc>
        <w:tc>
          <w:tcPr>
            <w:tcW w:w="1701" w:type="dxa"/>
            <w:vAlign w:val="center"/>
          </w:tcPr>
          <w:p w:rsidR="00AB649D" w:rsidRPr="00FC1EA3" w:rsidRDefault="00AB649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1EA3">
              <w:rPr>
                <w:rFonts w:ascii="GHEA Grapalat" w:hAnsi="GHEA Grapalat"/>
                <w:sz w:val="24"/>
                <w:szCs w:val="24"/>
                <w:lang w:val="hy-AM"/>
              </w:rPr>
              <w:t>017 ՏՏ 07</w:t>
            </w:r>
          </w:p>
        </w:tc>
        <w:tc>
          <w:tcPr>
            <w:tcW w:w="2551" w:type="dxa"/>
            <w:vAlign w:val="center"/>
          </w:tcPr>
          <w:p w:rsidR="00AB649D" w:rsidRPr="00FC1EA3" w:rsidRDefault="00C716ED" w:rsidP="004B43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չի շահագործվել</w:t>
            </w:r>
            <w:r w:rsidR="00140EE3" w:rsidRPr="00FC1EA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7477E9" w:rsidRPr="00FC1EA3" w:rsidRDefault="007477E9" w:rsidP="004B4390">
      <w:pPr>
        <w:jc w:val="center"/>
        <w:rPr>
          <w:rFonts w:ascii="GHEA Grapalat" w:hAnsi="GHEA Grapalat"/>
          <w:sz w:val="24"/>
          <w:szCs w:val="24"/>
        </w:rPr>
      </w:pPr>
    </w:p>
    <w:sectPr w:rsidR="007477E9" w:rsidRPr="00FC1EA3" w:rsidSect="007C4062">
      <w:pgSz w:w="12240" w:h="15840"/>
      <w:pgMar w:top="993" w:right="810" w:bottom="1440" w:left="720" w:header="720" w:footer="4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DE" w:rsidRDefault="00661DDE" w:rsidP="007C4062">
      <w:r>
        <w:separator/>
      </w:r>
    </w:p>
  </w:endnote>
  <w:endnote w:type="continuationSeparator" w:id="0">
    <w:p w:rsidR="00661DDE" w:rsidRDefault="00661DDE" w:rsidP="007C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DE" w:rsidRDefault="00661DDE" w:rsidP="007C4062">
      <w:r>
        <w:separator/>
      </w:r>
    </w:p>
  </w:footnote>
  <w:footnote w:type="continuationSeparator" w:id="0">
    <w:p w:rsidR="00661DDE" w:rsidRDefault="00661DDE" w:rsidP="007C4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3EE"/>
    <w:rsid w:val="000B61FD"/>
    <w:rsid w:val="00140EE3"/>
    <w:rsid w:val="003173F1"/>
    <w:rsid w:val="00343B5D"/>
    <w:rsid w:val="00343CF8"/>
    <w:rsid w:val="003D2FCB"/>
    <w:rsid w:val="004A51C6"/>
    <w:rsid w:val="004B4390"/>
    <w:rsid w:val="005146B5"/>
    <w:rsid w:val="005D642B"/>
    <w:rsid w:val="005E7A9E"/>
    <w:rsid w:val="00615F5A"/>
    <w:rsid w:val="00636C10"/>
    <w:rsid w:val="00661DDE"/>
    <w:rsid w:val="006C239E"/>
    <w:rsid w:val="006F6059"/>
    <w:rsid w:val="007477E9"/>
    <w:rsid w:val="007A7236"/>
    <w:rsid w:val="007C35C0"/>
    <w:rsid w:val="007C4062"/>
    <w:rsid w:val="007E42A7"/>
    <w:rsid w:val="00854F5F"/>
    <w:rsid w:val="00885DC5"/>
    <w:rsid w:val="008C6CE0"/>
    <w:rsid w:val="008C703A"/>
    <w:rsid w:val="00A567AD"/>
    <w:rsid w:val="00AB649D"/>
    <w:rsid w:val="00AD2BC1"/>
    <w:rsid w:val="00B44FEE"/>
    <w:rsid w:val="00BB6234"/>
    <w:rsid w:val="00BD1096"/>
    <w:rsid w:val="00C716ED"/>
    <w:rsid w:val="00C72938"/>
    <w:rsid w:val="00D2766E"/>
    <w:rsid w:val="00D62FA3"/>
    <w:rsid w:val="00DC0D23"/>
    <w:rsid w:val="00E325DF"/>
    <w:rsid w:val="00EC37D6"/>
    <w:rsid w:val="00EC73EE"/>
    <w:rsid w:val="00F125A7"/>
    <w:rsid w:val="00FA57AB"/>
    <w:rsid w:val="00FA5A96"/>
    <w:rsid w:val="00FB10F9"/>
    <w:rsid w:val="00FB316B"/>
    <w:rsid w:val="00FC1EA3"/>
    <w:rsid w:val="00FC2F23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EE"/>
    <w:pPr>
      <w:spacing w:after="0" w:line="240" w:lineRule="auto"/>
      <w:ind w:left="0"/>
    </w:pPr>
    <w:rPr>
      <w:rFonts w:ascii="Arial Armenian" w:eastAsia="Times New Roman" w:hAnsi="Arial Armenian" w:cs="Times New Roman"/>
      <w:lang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7AB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7AB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7AB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7AB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7AB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7AB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7AB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7AB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7AB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7A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7A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7A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7A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7A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7A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7A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7A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7A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57AB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eastAsia="en-US" w:bidi="en-US"/>
    </w:rPr>
  </w:style>
  <w:style w:type="paragraph" w:styleId="Title">
    <w:name w:val="Title"/>
    <w:next w:val="Normal"/>
    <w:link w:val="TitleChar"/>
    <w:uiPriority w:val="10"/>
    <w:qFormat/>
    <w:rsid w:val="00FA57A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A57A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FA57A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7AB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FA57AB"/>
    <w:rPr>
      <w:b/>
      <w:bCs/>
      <w:spacing w:val="0"/>
    </w:rPr>
  </w:style>
  <w:style w:type="character" w:styleId="Emphasis">
    <w:name w:val="Emphasis"/>
    <w:uiPriority w:val="20"/>
    <w:qFormat/>
    <w:rsid w:val="00FA57A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FA57AB"/>
    <w:pPr>
      <w:ind w:left="2160"/>
    </w:pPr>
    <w:rPr>
      <w:rFonts w:asciiTheme="minorHAnsi" w:eastAsiaTheme="minorHAnsi" w:hAnsiTheme="minorHAnsi" w:cstheme="minorBidi"/>
      <w:color w:val="5A5A5A" w:themeColor="text1" w:themeTint="A5"/>
      <w:lang w:eastAsia="en-US" w:bidi="en-US"/>
    </w:rPr>
  </w:style>
  <w:style w:type="paragraph" w:styleId="ListParagraph">
    <w:name w:val="List Paragraph"/>
    <w:basedOn w:val="Normal"/>
    <w:uiPriority w:val="34"/>
    <w:qFormat/>
    <w:rsid w:val="00FA57AB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A57AB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FA57AB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7A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7A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FA57AB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FA57AB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FA57A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FA57A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FA57A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57AB"/>
    <w:pPr>
      <w:outlineLvl w:val="9"/>
    </w:pPr>
  </w:style>
  <w:style w:type="paragraph" w:customStyle="1" w:styleId="mechtex">
    <w:name w:val="mechtex"/>
    <w:basedOn w:val="Normal"/>
    <w:link w:val="mechtexChar"/>
    <w:rsid w:val="00EC73EE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EC73EE"/>
    <w:rPr>
      <w:rFonts w:ascii="Arial Armenian" w:eastAsia="Times New Roman" w:hAnsi="Arial Armenian" w:cs="Times New Roman"/>
      <w:sz w:val="22"/>
      <w:lang w:eastAsia="ru-RU" w:bidi="ar-SA"/>
    </w:rPr>
  </w:style>
  <w:style w:type="paragraph" w:styleId="NormalWeb">
    <w:name w:val="Normal (Web)"/>
    <w:basedOn w:val="Normal"/>
    <w:uiPriority w:val="99"/>
    <w:unhideWhenUsed/>
    <w:rsid w:val="00636C1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C40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062"/>
    <w:rPr>
      <w:rFonts w:ascii="Arial Armenian" w:eastAsia="Times New Roman" w:hAnsi="Arial Armenian" w:cs="Times New Roman"/>
      <w:lang w:eastAsia="ru-RU" w:bidi="ar-SA"/>
    </w:rPr>
  </w:style>
  <w:style w:type="paragraph" w:styleId="Footer">
    <w:name w:val="footer"/>
    <w:basedOn w:val="Normal"/>
    <w:link w:val="FooterChar"/>
    <w:uiPriority w:val="99"/>
    <w:unhideWhenUsed/>
    <w:rsid w:val="007C40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062"/>
    <w:rPr>
      <w:rFonts w:ascii="Arial Armenian" w:eastAsia="Times New Roman" w:hAnsi="Arial Armeni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Armen Petrosyan</cp:lastModifiedBy>
  <cp:revision>34</cp:revision>
  <cp:lastPrinted>2016-07-18T08:34:00Z</cp:lastPrinted>
  <dcterms:created xsi:type="dcterms:W3CDTF">2016-06-06T13:43:00Z</dcterms:created>
  <dcterms:modified xsi:type="dcterms:W3CDTF">2016-07-18T10:18:00Z</dcterms:modified>
</cp:coreProperties>
</file>