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431D0" w14:textId="77777777" w:rsidR="006863FD" w:rsidRPr="00AE7481" w:rsidRDefault="006863FD" w:rsidP="00171717">
      <w:pPr>
        <w:spacing w:before="120" w:after="0" w:line="24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AE7481">
        <w:rPr>
          <w:rFonts w:ascii="GHEA Grapalat" w:hAnsi="GHEA Grapalat"/>
          <w:b/>
          <w:sz w:val="24"/>
          <w:szCs w:val="24"/>
          <w:lang w:val="hy-AM"/>
        </w:rPr>
        <w:t>ԱՄՓՈՓ ՏԵՂԵԿԱՏՎՈՒԹՅՈՒՆ</w:t>
      </w:r>
    </w:p>
    <w:p w14:paraId="0F57F0D7" w14:textId="77777777" w:rsidR="000728A0" w:rsidRDefault="006863FD" w:rsidP="00171717">
      <w:pPr>
        <w:spacing w:after="0" w:line="24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E7481">
        <w:rPr>
          <w:rFonts w:ascii="GHEA Grapalat" w:hAnsi="GHEA Grapalat"/>
          <w:b/>
          <w:sz w:val="24"/>
          <w:szCs w:val="24"/>
          <w:lang w:val="hy-AM"/>
        </w:rPr>
        <w:t xml:space="preserve">ՀՀ էկոնոմիկայի նախարարության </w:t>
      </w:r>
      <w:r w:rsidR="000728A0">
        <w:rPr>
          <w:rFonts w:ascii="GHEA Grapalat" w:hAnsi="GHEA Grapalat"/>
          <w:b/>
          <w:sz w:val="24"/>
          <w:szCs w:val="24"/>
          <w:lang w:val="hy-AM"/>
        </w:rPr>
        <w:t xml:space="preserve">իրավասության ոլորտների կազմակերպությունների վերաբերյալ, որոնք </w:t>
      </w:r>
    </w:p>
    <w:p w14:paraId="7F6E39E9" w14:textId="2173A700" w:rsidR="00DB3736" w:rsidRPr="00AE7481" w:rsidRDefault="006863FD" w:rsidP="00171717">
      <w:pPr>
        <w:spacing w:after="0" w:line="24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E7481">
        <w:rPr>
          <w:rFonts w:ascii="GHEA Grapalat" w:hAnsi="GHEA Grapalat"/>
          <w:b/>
          <w:sz w:val="24"/>
          <w:szCs w:val="24"/>
          <w:lang w:val="hy-AM"/>
        </w:rPr>
        <w:t>2020 թվականից մինչև 2021 թվականի օգոստոսի 23-ը</w:t>
      </w:r>
      <w:r w:rsidR="00DB3736" w:rsidRPr="00AE7481">
        <w:rPr>
          <w:rFonts w:ascii="GHEA Grapalat" w:eastAsia="NSimSun" w:hAnsi="GHEA Grapalat" w:cs="Lucida Sans"/>
          <w:b/>
          <w:bCs/>
          <w:kern w:val="2"/>
          <w:sz w:val="24"/>
          <w:szCs w:val="24"/>
          <w:lang w:val="hy-AM" w:eastAsia="zh-CN" w:bidi="hi-IN"/>
        </w:rPr>
        <w:t xml:space="preserve"> </w:t>
      </w:r>
      <w:r w:rsidR="000728A0">
        <w:rPr>
          <w:rFonts w:ascii="GHEA Grapalat" w:eastAsia="NSimSun" w:hAnsi="GHEA Grapalat" w:cs="Lucida Sans"/>
          <w:b/>
          <w:bCs/>
          <w:kern w:val="2"/>
          <w:sz w:val="24"/>
          <w:szCs w:val="24"/>
          <w:lang w:val="hy-AM" w:eastAsia="zh-CN" w:bidi="hi-IN"/>
        </w:rPr>
        <w:t xml:space="preserve">ներառյալ ստացել են </w:t>
      </w:r>
      <w:r w:rsidR="0048068C" w:rsidRPr="00AE7481">
        <w:rPr>
          <w:rFonts w:ascii="GHEA Grapalat" w:hAnsi="GHEA Grapalat"/>
          <w:b/>
          <w:sz w:val="24"/>
          <w:szCs w:val="24"/>
          <w:lang w:val="hy-AM"/>
        </w:rPr>
        <w:t>դրամաշնորհ և/կամ սուբսիդիա</w:t>
      </w:r>
    </w:p>
    <w:p w14:paraId="72A2B582" w14:textId="77777777" w:rsidR="00C95C9C" w:rsidRDefault="00C95C9C" w:rsidP="00484479">
      <w:pPr>
        <w:spacing w:after="0" w:line="240" w:lineRule="auto"/>
        <w:ind w:firstLine="720"/>
        <w:jc w:val="center"/>
        <w:rPr>
          <w:rFonts w:ascii="GHEA Grapalat" w:eastAsia="NSimSun" w:hAnsi="GHEA Grapalat" w:cs="Lucida Sans"/>
          <w:b/>
          <w:bCs/>
          <w:kern w:val="2"/>
          <w:sz w:val="24"/>
          <w:szCs w:val="24"/>
          <w:lang w:val="hy-AM" w:eastAsia="zh-CN" w:bidi="hi-IN"/>
        </w:rPr>
      </w:pPr>
    </w:p>
    <w:p w14:paraId="74BB17A3" w14:textId="77777777" w:rsidR="00C95C9C" w:rsidRDefault="00C95C9C" w:rsidP="00484479">
      <w:pPr>
        <w:spacing w:after="0" w:line="240" w:lineRule="auto"/>
        <w:ind w:firstLine="720"/>
        <w:jc w:val="center"/>
        <w:rPr>
          <w:rFonts w:ascii="GHEA Grapalat" w:eastAsia="NSimSun" w:hAnsi="GHEA Grapalat" w:cs="Lucida Sans"/>
          <w:b/>
          <w:bCs/>
          <w:kern w:val="2"/>
          <w:sz w:val="24"/>
          <w:szCs w:val="24"/>
          <w:lang w:val="hy-AM" w:eastAsia="zh-CN" w:bidi="hi-IN"/>
        </w:rPr>
      </w:pPr>
    </w:p>
    <w:p w14:paraId="3EFB3002" w14:textId="3FFDAE6C" w:rsidR="006863FD" w:rsidRPr="00E2790E" w:rsidRDefault="00171717" w:rsidP="00484479">
      <w:pPr>
        <w:spacing w:after="0" w:line="240" w:lineRule="auto"/>
        <w:ind w:firstLine="720"/>
        <w:jc w:val="center"/>
        <w:rPr>
          <w:rFonts w:ascii="GHEA Grapalat" w:eastAsia="NSimSun" w:hAnsi="GHEA Grapalat" w:cs="Lucida Sans"/>
          <w:b/>
          <w:bCs/>
          <w:kern w:val="2"/>
          <w:sz w:val="24"/>
          <w:szCs w:val="24"/>
          <w:lang w:val="hy-AM" w:eastAsia="zh-CN" w:bidi="hi-IN"/>
        </w:rPr>
      </w:pPr>
      <w:r>
        <w:rPr>
          <w:rFonts w:ascii="GHEA Grapalat" w:eastAsia="NSimSun" w:hAnsi="GHEA Grapalat" w:cs="Lucida Sans"/>
          <w:b/>
          <w:bCs/>
          <w:kern w:val="2"/>
          <w:sz w:val="24"/>
          <w:szCs w:val="24"/>
          <w:lang w:val="hy-AM" w:eastAsia="zh-CN" w:bidi="hi-IN"/>
        </w:rPr>
        <w:t>Գյուղատնտեսության ոլորտի պ</w:t>
      </w:r>
      <w:r w:rsidR="00E55C64" w:rsidRPr="00AE7481">
        <w:rPr>
          <w:rFonts w:ascii="GHEA Grapalat" w:eastAsia="NSimSun" w:hAnsi="GHEA Grapalat" w:cs="Lucida Sans"/>
          <w:b/>
          <w:bCs/>
          <w:kern w:val="2"/>
          <w:sz w:val="24"/>
          <w:szCs w:val="24"/>
          <w:lang w:val="hy-AM" w:eastAsia="zh-CN" w:bidi="hi-IN"/>
        </w:rPr>
        <w:t xml:space="preserve">ետական </w:t>
      </w:r>
      <w:r>
        <w:rPr>
          <w:rFonts w:ascii="GHEA Grapalat" w:eastAsia="NSimSun" w:hAnsi="GHEA Grapalat" w:cs="Lucida Sans"/>
          <w:b/>
          <w:bCs/>
          <w:kern w:val="2"/>
          <w:sz w:val="24"/>
          <w:szCs w:val="24"/>
          <w:lang w:val="hy-AM" w:eastAsia="zh-CN" w:bidi="hi-IN"/>
        </w:rPr>
        <w:t>օժանդակության</w:t>
      </w:r>
      <w:r w:rsidR="00E55C64" w:rsidRPr="00AE7481">
        <w:rPr>
          <w:rFonts w:ascii="GHEA Grapalat" w:eastAsia="NSimSun" w:hAnsi="GHEA Grapalat" w:cs="Lucida Sans"/>
          <w:b/>
          <w:bCs/>
          <w:kern w:val="2"/>
          <w:sz w:val="24"/>
          <w:szCs w:val="24"/>
          <w:lang w:val="hy-AM" w:eastAsia="zh-CN" w:bidi="hi-IN"/>
        </w:rPr>
        <w:t xml:space="preserve"> ծրագրեր</w:t>
      </w:r>
      <w:r>
        <w:rPr>
          <w:rFonts w:ascii="GHEA Grapalat" w:eastAsia="NSimSun" w:hAnsi="GHEA Grapalat" w:cs="Lucida Sans"/>
          <w:b/>
          <w:bCs/>
          <w:kern w:val="2"/>
          <w:sz w:val="24"/>
          <w:szCs w:val="24"/>
          <w:lang w:val="hy-AM" w:eastAsia="zh-CN" w:bidi="hi-IN"/>
        </w:rPr>
        <w:t xml:space="preserve"> և </w:t>
      </w:r>
      <w:r w:rsidRPr="00171717">
        <w:rPr>
          <w:rFonts w:ascii="GHEA Grapalat" w:eastAsia="NSimSun" w:hAnsi="GHEA Grapalat" w:cs="Lucida Sans"/>
          <w:b/>
          <w:bCs/>
          <w:kern w:val="2"/>
          <w:sz w:val="24"/>
          <w:szCs w:val="24"/>
          <w:lang w:val="hy-AM" w:eastAsia="zh-CN" w:bidi="hi-IN"/>
        </w:rPr>
        <w:t xml:space="preserve">Կորոնավիրուսի տնտեսական հետևանքների չեզոքացման </w:t>
      </w:r>
      <w:r>
        <w:rPr>
          <w:rFonts w:ascii="GHEA Grapalat" w:eastAsia="NSimSun" w:hAnsi="GHEA Grapalat" w:cs="Lucida Sans"/>
          <w:b/>
          <w:bCs/>
          <w:kern w:val="2"/>
          <w:sz w:val="24"/>
          <w:szCs w:val="24"/>
          <w:lang w:val="hy-AM" w:eastAsia="zh-CN" w:bidi="hi-IN"/>
        </w:rPr>
        <w:t>միջոցառումներ</w:t>
      </w:r>
    </w:p>
    <w:p w14:paraId="4E44BDB1" w14:textId="3E2E17E7" w:rsidR="00624F23" w:rsidRPr="00AE7481" w:rsidRDefault="00624F23" w:rsidP="00484479">
      <w:pPr>
        <w:spacing w:after="0" w:line="240" w:lineRule="auto"/>
        <w:ind w:firstLine="720"/>
        <w:jc w:val="center"/>
        <w:rPr>
          <w:rFonts w:ascii="GHEA Grapalat" w:eastAsia="NSimSun" w:hAnsi="GHEA Grapalat" w:cs="Lucida Sans"/>
          <w:b/>
          <w:bCs/>
          <w:kern w:val="2"/>
          <w:sz w:val="24"/>
          <w:szCs w:val="24"/>
          <w:lang w:val="hy-AM" w:eastAsia="zh-CN" w:bidi="hi-IN"/>
        </w:rPr>
      </w:pPr>
    </w:p>
    <w:tbl>
      <w:tblPr>
        <w:tblStyle w:val="TableGrid"/>
        <w:tblW w:w="140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843"/>
        <w:gridCol w:w="1843"/>
        <w:gridCol w:w="1843"/>
        <w:gridCol w:w="1417"/>
        <w:gridCol w:w="1418"/>
      </w:tblGrid>
      <w:tr w:rsidR="006444B8" w:rsidRPr="000728A0" w14:paraId="05A2D5A4" w14:textId="77777777" w:rsidTr="00FF04F5">
        <w:tc>
          <w:tcPr>
            <w:tcW w:w="709" w:type="dxa"/>
            <w:vMerge w:val="restart"/>
          </w:tcPr>
          <w:p w14:paraId="6F51850A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  <w:t>Հ/հ</w:t>
            </w:r>
          </w:p>
        </w:tc>
        <w:tc>
          <w:tcPr>
            <w:tcW w:w="4961" w:type="dxa"/>
            <w:vMerge w:val="restart"/>
          </w:tcPr>
          <w:p w14:paraId="2569B317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  <w:t>Ծրագրի անվանումը</w:t>
            </w:r>
          </w:p>
        </w:tc>
        <w:tc>
          <w:tcPr>
            <w:tcW w:w="1843" w:type="dxa"/>
            <w:vMerge w:val="restart"/>
          </w:tcPr>
          <w:p w14:paraId="630846E8" w14:textId="02193C61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  <w:t>ՀՀ կառավարու</w:t>
            </w:r>
            <w:r w:rsidR="00C95C9C"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  <w:t>-</w:t>
            </w:r>
            <w:r w:rsidRPr="00AE7481"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  <w:t>թյան որոշումը</w:t>
            </w:r>
          </w:p>
        </w:tc>
        <w:tc>
          <w:tcPr>
            <w:tcW w:w="3686" w:type="dxa"/>
            <w:gridSpan w:val="2"/>
          </w:tcPr>
          <w:p w14:paraId="23FBF311" w14:textId="48A3473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  <w:t>Կազմակերպությունների</w:t>
            </w:r>
          </w:p>
          <w:p w14:paraId="13A88A53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  <w:t xml:space="preserve"> քանակը, հատ</w:t>
            </w:r>
          </w:p>
        </w:tc>
        <w:tc>
          <w:tcPr>
            <w:tcW w:w="2835" w:type="dxa"/>
            <w:gridSpan w:val="2"/>
          </w:tcPr>
          <w:p w14:paraId="43CF6001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  <w:t>Տրամադրված գումարի չափը, ՀՀ դրամ</w:t>
            </w:r>
          </w:p>
        </w:tc>
      </w:tr>
      <w:tr w:rsidR="00AE7481" w:rsidRPr="00AE7481" w14:paraId="398F13A2" w14:textId="77777777" w:rsidTr="00FF04F5">
        <w:tc>
          <w:tcPr>
            <w:tcW w:w="709" w:type="dxa"/>
            <w:vMerge/>
          </w:tcPr>
          <w:p w14:paraId="52EAAECC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</w:pPr>
          </w:p>
        </w:tc>
        <w:tc>
          <w:tcPr>
            <w:tcW w:w="4961" w:type="dxa"/>
            <w:vMerge/>
          </w:tcPr>
          <w:p w14:paraId="1040A71F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</w:pPr>
          </w:p>
        </w:tc>
        <w:tc>
          <w:tcPr>
            <w:tcW w:w="1843" w:type="dxa"/>
            <w:vMerge/>
          </w:tcPr>
          <w:p w14:paraId="1B581007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</w:pPr>
          </w:p>
        </w:tc>
        <w:tc>
          <w:tcPr>
            <w:tcW w:w="1843" w:type="dxa"/>
          </w:tcPr>
          <w:p w14:paraId="1C6BA620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2020</w:t>
            </w:r>
            <w:r w:rsidRPr="00AE7481"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  <w:t>թ</w:t>
            </w:r>
            <w:r w:rsidRPr="00AE7481">
              <w:rPr>
                <w:rFonts w:ascii="MS Mincho" w:eastAsia="MS Mincho" w:hAnsi="MS Mincho" w:cs="MS Mincho" w:hint="eastAsia"/>
                <w:b/>
                <w:bCs/>
                <w:kern w:val="2"/>
                <w:sz w:val="24"/>
                <w:szCs w:val="24"/>
                <w:lang w:val="hy-AM" w:eastAsia="zh-CN" w:bidi="hi-IN"/>
              </w:rPr>
              <w:t>․</w:t>
            </w:r>
          </w:p>
        </w:tc>
        <w:tc>
          <w:tcPr>
            <w:tcW w:w="1843" w:type="dxa"/>
          </w:tcPr>
          <w:p w14:paraId="68D0DB56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202</w:t>
            </w:r>
            <w:r w:rsidRPr="00AE7481"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  <w:t>1թ</w:t>
            </w:r>
            <w:r w:rsidRPr="00AE7481">
              <w:rPr>
                <w:rFonts w:ascii="MS Mincho" w:eastAsia="MS Mincho" w:hAnsi="MS Mincho" w:cs="MS Mincho" w:hint="eastAsia"/>
                <w:b/>
                <w:bCs/>
                <w:kern w:val="2"/>
                <w:sz w:val="24"/>
                <w:szCs w:val="24"/>
                <w:lang w:val="hy-AM" w:eastAsia="zh-CN" w:bidi="hi-IN"/>
              </w:rPr>
              <w:t>․</w:t>
            </w:r>
          </w:p>
        </w:tc>
        <w:tc>
          <w:tcPr>
            <w:tcW w:w="1417" w:type="dxa"/>
          </w:tcPr>
          <w:p w14:paraId="2F7B578C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2020</w:t>
            </w:r>
            <w:r w:rsidRPr="00AE7481"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  <w:t>թ</w:t>
            </w:r>
            <w:r w:rsidRPr="00AE7481">
              <w:rPr>
                <w:rFonts w:ascii="MS Mincho" w:eastAsia="MS Mincho" w:hAnsi="MS Mincho" w:cs="MS Mincho" w:hint="eastAsia"/>
                <w:b/>
                <w:bCs/>
                <w:kern w:val="2"/>
                <w:sz w:val="24"/>
                <w:szCs w:val="24"/>
                <w:lang w:val="hy-AM" w:eastAsia="zh-CN" w:bidi="hi-IN"/>
              </w:rPr>
              <w:t>․</w:t>
            </w:r>
          </w:p>
        </w:tc>
        <w:tc>
          <w:tcPr>
            <w:tcW w:w="1418" w:type="dxa"/>
          </w:tcPr>
          <w:p w14:paraId="29DA5F84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202</w:t>
            </w:r>
            <w:r w:rsidRPr="00AE7481">
              <w:rPr>
                <w:rFonts w:ascii="GHEA Grapalat" w:eastAsia="NSimSun" w:hAnsi="GHEA Grapalat" w:cs="Lucida Sans"/>
                <w:b/>
                <w:bCs/>
                <w:kern w:val="2"/>
                <w:sz w:val="24"/>
                <w:szCs w:val="24"/>
                <w:lang w:val="hy-AM" w:eastAsia="zh-CN" w:bidi="hi-IN"/>
              </w:rPr>
              <w:t>1թ</w:t>
            </w:r>
            <w:r w:rsidRPr="00AE7481">
              <w:rPr>
                <w:rFonts w:ascii="MS Mincho" w:eastAsia="MS Mincho" w:hAnsi="MS Mincho" w:cs="MS Mincho" w:hint="eastAsia"/>
                <w:b/>
                <w:bCs/>
                <w:kern w:val="2"/>
                <w:sz w:val="24"/>
                <w:szCs w:val="24"/>
                <w:lang w:val="hy-AM" w:eastAsia="zh-CN" w:bidi="hi-IN"/>
              </w:rPr>
              <w:t>․</w:t>
            </w:r>
          </w:p>
        </w:tc>
      </w:tr>
      <w:tr w:rsidR="007F2CC5" w:rsidRPr="00AE7481" w14:paraId="37F434D9" w14:textId="77777777" w:rsidTr="00FF04F5">
        <w:tc>
          <w:tcPr>
            <w:tcW w:w="709" w:type="dxa"/>
          </w:tcPr>
          <w:p w14:paraId="40F10F09" w14:textId="77777777" w:rsidR="00624F23" w:rsidRPr="00AE7481" w:rsidRDefault="00624F23" w:rsidP="00E2790E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1</w:t>
            </w:r>
          </w:p>
        </w:tc>
        <w:tc>
          <w:tcPr>
            <w:tcW w:w="4961" w:type="dxa"/>
          </w:tcPr>
          <w:p w14:paraId="10E82480" w14:textId="69C1C097" w:rsidR="00624F23" w:rsidRPr="00AE7481" w:rsidRDefault="00624F23" w:rsidP="009F44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CD45A3" w:rsidRPr="00AE7481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Հանրապետությունում </w:t>
            </w: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>2019-2024 թվականների տավարաբուծության զարգացման ծրագիր»</w:t>
            </w:r>
          </w:p>
          <w:p w14:paraId="7ADA964C" w14:textId="2CB75943" w:rsidR="00624F23" w:rsidRPr="00AE7481" w:rsidRDefault="00624F23" w:rsidP="009F448F">
            <w:pPr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</w:p>
        </w:tc>
        <w:tc>
          <w:tcPr>
            <w:tcW w:w="1843" w:type="dxa"/>
          </w:tcPr>
          <w:p w14:paraId="2EC4CD22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2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t>9.03.2019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թ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t>.</w:t>
            </w:r>
          </w:p>
          <w:p w14:paraId="4EFE5E01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t>N 327-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Լ</w:t>
            </w:r>
          </w:p>
        </w:tc>
        <w:tc>
          <w:tcPr>
            <w:tcW w:w="1843" w:type="dxa"/>
          </w:tcPr>
          <w:p w14:paraId="0F691F3D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8</w:t>
            </w:r>
          </w:p>
        </w:tc>
        <w:tc>
          <w:tcPr>
            <w:tcW w:w="1843" w:type="dxa"/>
          </w:tcPr>
          <w:p w14:paraId="4EE01697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14</w:t>
            </w:r>
          </w:p>
        </w:tc>
        <w:tc>
          <w:tcPr>
            <w:tcW w:w="1417" w:type="dxa"/>
          </w:tcPr>
          <w:p w14:paraId="05CF77E0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54 134 131</w:t>
            </w:r>
          </w:p>
        </w:tc>
        <w:tc>
          <w:tcPr>
            <w:tcW w:w="1418" w:type="dxa"/>
          </w:tcPr>
          <w:p w14:paraId="033677C3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47 011 247</w:t>
            </w:r>
          </w:p>
          <w:p w14:paraId="5B9D2DD5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</w:p>
        </w:tc>
      </w:tr>
      <w:tr w:rsidR="007F2CC5" w:rsidRPr="00AE7481" w14:paraId="477CF07B" w14:textId="77777777" w:rsidTr="00FF04F5">
        <w:tc>
          <w:tcPr>
            <w:tcW w:w="709" w:type="dxa"/>
          </w:tcPr>
          <w:p w14:paraId="2E9C4BF7" w14:textId="77777777" w:rsidR="00624F23" w:rsidRPr="00AE7481" w:rsidRDefault="00624F23" w:rsidP="00E2790E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2</w:t>
            </w:r>
          </w:p>
        </w:tc>
        <w:tc>
          <w:tcPr>
            <w:tcW w:w="4961" w:type="dxa"/>
          </w:tcPr>
          <w:p w14:paraId="3D1B021F" w14:textId="3052B054" w:rsidR="00624F23" w:rsidRPr="00AE7481" w:rsidRDefault="00624F23" w:rsidP="009F44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>«Հ</w:t>
            </w:r>
            <w:r w:rsidR="00CD45A3" w:rsidRPr="00AE748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այաստանի </w:t>
            </w: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CD45A3" w:rsidRPr="00AE7481">
              <w:rPr>
                <w:rFonts w:ascii="GHEA Grapalat" w:hAnsi="GHEA Grapalat"/>
                <w:sz w:val="24"/>
                <w:szCs w:val="24"/>
                <w:lang w:val="hy-AM"/>
              </w:rPr>
              <w:t>անրապետությունում</w:t>
            </w: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 xml:space="preserve"> 2019-2023 թվականների ոչխարաբուծության և այծաբուծության զարգացման պետական աջակցության ծրագիր»</w:t>
            </w:r>
          </w:p>
          <w:p w14:paraId="502D2C5D" w14:textId="77777777" w:rsidR="00624F23" w:rsidRPr="00AE7481" w:rsidRDefault="00624F23" w:rsidP="009F448F">
            <w:pPr>
              <w:spacing w:line="360" w:lineRule="auto"/>
              <w:ind w:right="-2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>(սուբսիդավորում)</w:t>
            </w:r>
          </w:p>
        </w:tc>
        <w:tc>
          <w:tcPr>
            <w:tcW w:w="1843" w:type="dxa"/>
          </w:tcPr>
          <w:p w14:paraId="700BC21A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t>19.09.2019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 xml:space="preserve"> թ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t>.</w:t>
            </w:r>
          </w:p>
          <w:p w14:paraId="0E2242E1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t>N 1305-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Լ</w:t>
            </w:r>
          </w:p>
        </w:tc>
        <w:tc>
          <w:tcPr>
            <w:tcW w:w="1843" w:type="dxa"/>
          </w:tcPr>
          <w:p w14:paraId="536C66B6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1</w:t>
            </w:r>
          </w:p>
        </w:tc>
        <w:tc>
          <w:tcPr>
            <w:tcW w:w="1843" w:type="dxa"/>
          </w:tcPr>
          <w:p w14:paraId="00AD3E12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1</w:t>
            </w:r>
          </w:p>
        </w:tc>
        <w:tc>
          <w:tcPr>
            <w:tcW w:w="1417" w:type="dxa"/>
          </w:tcPr>
          <w:p w14:paraId="1132E5E0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12 762 684</w:t>
            </w:r>
          </w:p>
        </w:tc>
        <w:tc>
          <w:tcPr>
            <w:tcW w:w="1418" w:type="dxa"/>
          </w:tcPr>
          <w:p w14:paraId="68A971BB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11 224 802</w:t>
            </w:r>
          </w:p>
        </w:tc>
      </w:tr>
      <w:tr w:rsidR="007F2CC5" w:rsidRPr="00AE7481" w14:paraId="31A13F5D" w14:textId="77777777" w:rsidTr="00FF04F5">
        <w:tc>
          <w:tcPr>
            <w:tcW w:w="709" w:type="dxa"/>
          </w:tcPr>
          <w:p w14:paraId="1F22833D" w14:textId="77777777" w:rsidR="00624F23" w:rsidRPr="00AE7481" w:rsidRDefault="00624F23" w:rsidP="00E2790E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3</w:t>
            </w:r>
          </w:p>
        </w:tc>
        <w:tc>
          <w:tcPr>
            <w:tcW w:w="4961" w:type="dxa"/>
          </w:tcPr>
          <w:p w14:paraId="2B29A1C7" w14:textId="77777777" w:rsidR="00624F23" w:rsidRPr="00AE7481" w:rsidRDefault="00624F23" w:rsidP="00CD45A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 xml:space="preserve"> «Հայաստանի Հանրապետությունում խաղողի, ժամանակակից տեխնոլոգիաներով մշակվող ինտենսիվ պտղատու այգիների և հատապտղանոցների հիմնման համար պետական աջակցություն» ծրագիր  (սուբսիդավորում)</w:t>
            </w:r>
          </w:p>
          <w:p w14:paraId="5E2F4273" w14:textId="59A85DF7" w:rsidR="00CD45A3" w:rsidRPr="00AE7481" w:rsidRDefault="00CD45A3" w:rsidP="00CD45A3">
            <w:pPr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</w:p>
        </w:tc>
        <w:tc>
          <w:tcPr>
            <w:tcW w:w="1843" w:type="dxa"/>
          </w:tcPr>
          <w:p w14:paraId="56151336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2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t>9.03.2019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 xml:space="preserve"> թ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t>.</w:t>
            </w:r>
          </w:p>
          <w:p w14:paraId="018EEBDE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t>N 361-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Լ</w:t>
            </w:r>
          </w:p>
        </w:tc>
        <w:tc>
          <w:tcPr>
            <w:tcW w:w="1843" w:type="dxa"/>
          </w:tcPr>
          <w:p w14:paraId="62FB50AE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843" w:type="dxa"/>
          </w:tcPr>
          <w:p w14:paraId="5E53036B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417" w:type="dxa"/>
          </w:tcPr>
          <w:p w14:paraId="31B70DDE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142 954 433</w:t>
            </w:r>
          </w:p>
        </w:tc>
        <w:tc>
          <w:tcPr>
            <w:tcW w:w="1418" w:type="dxa"/>
          </w:tcPr>
          <w:p w14:paraId="569BCA00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322365661</w:t>
            </w:r>
          </w:p>
        </w:tc>
      </w:tr>
      <w:tr w:rsidR="007F2CC5" w:rsidRPr="00AE7481" w14:paraId="559E01E8" w14:textId="77777777" w:rsidTr="00FF04F5">
        <w:tc>
          <w:tcPr>
            <w:tcW w:w="709" w:type="dxa"/>
          </w:tcPr>
          <w:p w14:paraId="120892B4" w14:textId="77777777" w:rsidR="00624F23" w:rsidRPr="00AE7481" w:rsidRDefault="00624F23" w:rsidP="00E2790E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4</w:t>
            </w:r>
          </w:p>
        </w:tc>
        <w:tc>
          <w:tcPr>
            <w:tcW w:w="4961" w:type="dxa"/>
          </w:tcPr>
          <w:p w14:paraId="6DF0B48B" w14:textId="05AF2925" w:rsidR="006444B8" w:rsidRPr="00AE7481" w:rsidRDefault="00624F23" w:rsidP="00C95C9C">
            <w:pPr>
              <w:ind w:right="-2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 xml:space="preserve"> «Հայաստանի Հանրապետության գյուղատնտեսությունում կարկտապաշտպան  ցանցերի  ներդրման  </w:t>
            </w: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համար  տրամադրվող  վարկերի տոկոսավճարների սուբսիդավորում» ծրագիր</w:t>
            </w:r>
          </w:p>
        </w:tc>
        <w:tc>
          <w:tcPr>
            <w:tcW w:w="1843" w:type="dxa"/>
          </w:tcPr>
          <w:p w14:paraId="464B1854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lastRenderedPageBreak/>
              <w:t>04.04.2019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 xml:space="preserve"> թ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t>.</w:t>
            </w:r>
          </w:p>
          <w:p w14:paraId="49F134A5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t>N 362-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Լ</w:t>
            </w:r>
          </w:p>
        </w:tc>
        <w:tc>
          <w:tcPr>
            <w:tcW w:w="1843" w:type="dxa"/>
          </w:tcPr>
          <w:p w14:paraId="457D6785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3" w:type="dxa"/>
          </w:tcPr>
          <w:p w14:paraId="76F94164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17" w:type="dxa"/>
          </w:tcPr>
          <w:p w14:paraId="534E7EA1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52 331 754</w:t>
            </w:r>
          </w:p>
        </w:tc>
        <w:tc>
          <w:tcPr>
            <w:tcW w:w="1418" w:type="dxa"/>
          </w:tcPr>
          <w:p w14:paraId="055CD683" w14:textId="77777777" w:rsidR="00624F23" w:rsidRPr="00AE7481" w:rsidRDefault="00624F23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64 792 870</w:t>
            </w:r>
          </w:p>
        </w:tc>
      </w:tr>
      <w:tr w:rsidR="007F2CC5" w:rsidRPr="00AE7481" w14:paraId="3219F6D2" w14:textId="77777777" w:rsidTr="00FF04F5">
        <w:tc>
          <w:tcPr>
            <w:tcW w:w="709" w:type="dxa"/>
          </w:tcPr>
          <w:p w14:paraId="0288C219" w14:textId="7A1355FE" w:rsidR="007F2CC5" w:rsidRPr="00AE7481" w:rsidRDefault="00171717" w:rsidP="00E2790E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lastRenderedPageBreak/>
              <w:t>5</w:t>
            </w:r>
          </w:p>
        </w:tc>
        <w:tc>
          <w:tcPr>
            <w:tcW w:w="4961" w:type="dxa"/>
          </w:tcPr>
          <w:p w14:paraId="6896E770" w14:textId="77777777" w:rsidR="007F2CC5" w:rsidRDefault="007F2CC5" w:rsidP="009F448F">
            <w:pPr>
              <w:ind w:right="-2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 w:eastAsia="ru-RU"/>
              </w:rPr>
              <w:t>Գյուղա</w:t>
            </w:r>
            <w:r w:rsidRPr="00AE7481">
              <w:rPr>
                <w:rFonts w:ascii="GHEA Grapalat" w:hAnsi="GHEA Grapalat"/>
                <w:sz w:val="24"/>
                <w:szCs w:val="24"/>
                <w:lang w:val="hy-AM" w:eastAsia="ru-RU"/>
              </w:rPr>
              <w:softHyphen/>
              <w:t>տնտե</w:t>
            </w:r>
            <w:r w:rsidRPr="00AE7481">
              <w:rPr>
                <w:rFonts w:ascii="GHEA Grapalat" w:hAnsi="GHEA Grapalat"/>
                <w:sz w:val="24"/>
                <w:szCs w:val="24"/>
                <w:lang w:val="hy-AM" w:eastAsia="ru-RU"/>
              </w:rPr>
              <w:softHyphen/>
              <w:t>սական հումքի մթե</w:t>
            </w:r>
            <w:r w:rsidRPr="00AE7481">
              <w:rPr>
                <w:rFonts w:ascii="GHEA Grapalat" w:hAnsi="GHEA Grapalat"/>
                <w:sz w:val="24"/>
                <w:szCs w:val="24"/>
                <w:lang w:val="hy-AM" w:eastAsia="ru-RU"/>
              </w:rPr>
              <w:softHyphen/>
              <w:t>րումների (գնում</w:t>
            </w:r>
            <w:r w:rsidRPr="00AE7481">
              <w:rPr>
                <w:rFonts w:ascii="GHEA Grapalat" w:hAnsi="GHEA Grapalat"/>
                <w:sz w:val="24"/>
                <w:szCs w:val="24"/>
                <w:lang w:val="hy-AM" w:eastAsia="ru-RU"/>
              </w:rPr>
              <w:softHyphen/>
              <w:t>ների) նպա</w:t>
            </w:r>
            <w:r w:rsidRPr="00AE7481">
              <w:rPr>
                <w:rFonts w:ascii="GHEA Grapalat" w:hAnsi="GHEA Grapalat"/>
                <w:sz w:val="24"/>
                <w:szCs w:val="24"/>
                <w:lang w:val="hy-AM" w:eastAsia="ru-RU"/>
              </w:rPr>
              <w:softHyphen/>
              <w:t>տակով տրամադրվող վարկերի տոկոսադրույքների սուբսիդավորման ծրագիր</w:t>
            </w:r>
          </w:p>
          <w:p w14:paraId="538ADC39" w14:textId="19D3ACBF" w:rsidR="00FF04F5" w:rsidRPr="00AE7481" w:rsidRDefault="00FF04F5" w:rsidP="009F448F">
            <w:pPr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112F57D2" w14:textId="607C7C85" w:rsidR="007F2CC5" w:rsidRPr="00AE7481" w:rsidRDefault="007F2CC5" w:rsidP="007F2CC5">
            <w:pPr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 w:eastAsia="ru-RU"/>
              </w:rPr>
              <w:t>28</w:t>
            </w:r>
            <w:r w:rsidRPr="00AE7481">
              <w:rPr>
                <w:rFonts w:ascii="MS Mincho" w:eastAsia="MS Mincho" w:hAnsi="MS Mincho" w:cs="MS Mincho" w:hint="eastAsia"/>
                <w:sz w:val="24"/>
                <w:szCs w:val="24"/>
                <w:lang w:val="hy-AM" w:eastAsia="ru-RU"/>
              </w:rPr>
              <w:t>․</w:t>
            </w:r>
            <w:r w:rsidRPr="00AE7481">
              <w:rPr>
                <w:rFonts w:ascii="GHEA Grapalat" w:hAnsi="GHEA Grapalat"/>
                <w:sz w:val="24"/>
                <w:szCs w:val="24"/>
                <w:lang w:val="hy-AM" w:eastAsia="ru-RU"/>
              </w:rPr>
              <w:t>02</w:t>
            </w:r>
            <w:r w:rsidRPr="00AE7481">
              <w:rPr>
                <w:rFonts w:ascii="MS Mincho" w:eastAsia="MS Mincho" w:hAnsi="MS Mincho" w:cs="MS Mincho" w:hint="eastAsia"/>
                <w:sz w:val="24"/>
                <w:szCs w:val="24"/>
                <w:lang w:val="hy-AM" w:eastAsia="ru-RU"/>
              </w:rPr>
              <w:t>․</w:t>
            </w:r>
            <w:r w:rsidRPr="00AE7481">
              <w:rPr>
                <w:rFonts w:ascii="GHEA Grapalat" w:hAnsi="GHEA Grapalat"/>
                <w:sz w:val="24"/>
                <w:szCs w:val="24"/>
                <w:lang w:val="hy-AM" w:eastAsia="ru-RU"/>
              </w:rPr>
              <w:t>2019 թ</w:t>
            </w:r>
            <w:r w:rsidRPr="00AE7481">
              <w:rPr>
                <w:rFonts w:ascii="MS Mincho" w:eastAsia="MS Mincho" w:hAnsi="MS Mincho" w:cs="MS Mincho" w:hint="eastAsia"/>
                <w:sz w:val="24"/>
                <w:szCs w:val="24"/>
                <w:lang w:val="hy-AM" w:eastAsia="ru-RU"/>
              </w:rPr>
              <w:t>․</w:t>
            </w:r>
            <w:r w:rsidRPr="00AE7481">
              <w:rPr>
                <w:rFonts w:ascii="GHEA Grapalat" w:eastAsia="MS Mincho" w:hAnsi="GHEA Grapalat" w:cs="MS Mincho"/>
                <w:sz w:val="24"/>
                <w:szCs w:val="24"/>
                <w:lang w:val="hy-AM" w:eastAsia="ru-RU"/>
              </w:rPr>
              <w:t xml:space="preserve"> </w:t>
            </w:r>
            <w:r w:rsidRPr="00AE7481">
              <w:rPr>
                <w:rFonts w:ascii="GHEA Grapalat" w:hAnsi="GHEA Grapalat"/>
                <w:sz w:val="24"/>
                <w:szCs w:val="24"/>
                <w:lang w:val="hy-AM" w:eastAsia="ru-RU"/>
              </w:rPr>
              <w:t>N 201-Լ</w:t>
            </w:r>
          </w:p>
        </w:tc>
        <w:tc>
          <w:tcPr>
            <w:tcW w:w="1843" w:type="dxa"/>
          </w:tcPr>
          <w:p w14:paraId="6048C6FD" w14:textId="4659E786" w:rsidR="007F2CC5" w:rsidRPr="00AE7481" w:rsidRDefault="007F2CC5" w:rsidP="00FF04F5">
            <w:pPr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 w:eastAsia="ru-RU"/>
              </w:rPr>
              <w:t>91</w:t>
            </w:r>
          </w:p>
        </w:tc>
        <w:tc>
          <w:tcPr>
            <w:tcW w:w="1843" w:type="dxa"/>
          </w:tcPr>
          <w:p w14:paraId="5305A815" w14:textId="4BC3251E" w:rsidR="00FF04F5" w:rsidRPr="00AE7481" w:rsidRDefault="007F2CC5" w:rsidP="00FF04F5">
            <w:pPr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 w:eastAsia="ru-RU"/>
              </w:rPr>
              <w:t>33</w:t>
            </w:r>
          </w:p>
          <w:p w14:paraId="6306BE7C" w14:textId="4FDFC5BA" w:rsidR="007F2CC5" w:rsidRPr="00AE7481" w:rsidRDefault="007F2CC5" w:rsidP="007F2CC5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</w:p>
        </w:tc>
        <w:tc>
          <w:tcPr>
            <w:tcW w:w="1417" w:type="dxa"/>
          </w:tcPr>
          <w:p w14:paraId="1D0F81ED" w14:textId="77777777" w:rsidR="007F2CC5" w:rsidRPr="00AE7481" w:rsidRDefault="007F2CC5" w:rsidP="007F2CC5">
            <w:pPr>
              <w:ind w:right="-2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 w:eastAsia="ru-RU"/>
              </w:rPr>
              <w:t>703.4 մլն</w:t>
            </w:r>
          </w:p>
          <w:p w14:paraId="14C68E70" w14:textId="77777777" w:rsidR="007F2CC5" w:rsidRPr="00AE7481" w:rsidRDefault="007F2CC5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</w:p>
        </w:tc>
        <w:tc>
          <w:tcPr>
            <w:tcW w:w="1418" w:type="dxa"/>
          </w:tcPr>
          <w:p w14:paraId="20532E0A" w14:textId="68CC9557" w:rsidR="007F2CC5" w:rsidRPr="00AE7481" w:rsidRDefault="00AE7481" w:rsidP="009F448F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 w:eastAsia="ru-RU"/>
              </w:rPr>
              <w:t>1306.4 մլն</w:t>
            </w:r>
          </w:p>
        </w:tc>
      </w:tr>
      <w:tr w:rsidR="00AE7481" w:rsidRPr="00AE7481" w14:paraId="2C350282" w14:textId="77777777" w:rsidTr="00C95C9C">
        <w:trPr>
          <w:trHeight w:val="2028"/>
        </w:trPr>
        <w:tc>
          <w:tcPr>
            <w:tcW w:w="709" w:type="dxa"/>
          </w:tcPr>
          <w:p w14:paraId="2BCAE0B6" w14:textId="1BBE1E47" w:rsidR="00AE7481" w:rsidRPr="00FF04F5" w:rsidRDefault="00171717" w:rsidP="00E2790E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6</w:t>
            </w:r>
          </w:p>
        </w:tc>
        <w:tc>
          <w:tcPr>
            <w:tcW w:w="4961" w:type="dxa"/>
          </w:tcPr>
          <w:p w14:paraId="211B619D" w14:textId="1EB145FF" w:rsidR="00AE7481" w:rsidRPr="00AE7481" w:rsidRDefault="00AE7481" w:rsidP="009F448F">
            <w:pPr>
              <w:ind w:right="-2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 w:eastAsia="ru-RU"/>
              </w:rPr>
              <w:t>Հայաստանի Հանրապետությունում ագրոպարենային ոլորտի սարքավորումների ֆինանսական վարձակալության` լիզինգի պետական աջակցության ծրագիր</w:t>
            </w:r>
          </w:p>
        </w:tc>
        <w:tc>
          <w:tcPr>
            <w:tcW w:w="1843" w:type="dxa"/>
          </w:tcPr>
          <w:p w14:paraId="4516EE47" w14:textId="77777777" w:rsidR="00AE7481" w:rsidRPr="00AE7481" w:rsidRDefault="00AE7481" w:rsidP="00AE7481">
            <w:pPr>
              <w:ind w:right="-2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ru-RU" w:eastAsia="ru-RU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 w:eastAsia="ru-RU"/>
              </w:rPr>
              <w:t>19</w:t>
            </w:r>
            <w:r w:rsidRPr="00AE7481">
              <w:rPr>
                <w:rFonts w:ascii="MS Mincho" w:eastAsia="MS Mincho" w:hAnsi="MS Mincho" w:cs="MS Mincho" w:hint="eastAsia"/>
                <w:sz w:val="24"/>
                <w:szCs w:val="24"/>
                <w:lang w:val="hy-AM" w:eastAsia="ru-RU"/>
              </w:rPr>
              <w:t>․</w:t>
            </w:r>
            <w:r w:rsidRPr="00AE7481">
              <w:rPr>
                <w:rFonts w:ascii="GHEA Grapalat" w:hAnsi="GHEA Grapalat"/>
                <w:sz w:val="24"/>
                <w:szCs w:val="24"/>
                <w:lang w:val="hy-AM" w:eastAsia="ru-RU"/>
              </w:rPr>
              <w:t>07</w:t>
            </w:r>
            <w:r w:rsidRPr="00AE7481">
              <w:rPr>
                <w:rFonts w:ascii="MS Mincho" w:eastAsia="MS Mincho" w:hAnsi="MS Mincho" w:cs="MS Mincho" w:hint="eastAsia"/>
                <w:sz w:val="24"/>
                <w:szCs w:val="24"/>
                <w:lang w:val="hy-AM" w:eastAsia="ru-RU"/>
              </w:rPr>
              <w:t>․</w:t>
            </w:r>
            <w:r w:rsidRPr="00AE7481">
              <w:rPr>
                <w:rFonts w:ascii="GHEA Grapalat" w:eastAsia="MS Mincho" w:hAnsi="GHEA Grapalat" w:cs="MS Mincho"/>
                <w:sz w:val="24"/>
                <w:szCs w:val="24"/>
                <w:lang w:val="ru-RU" w:eastAsia="ru-RU"/>
              </w:rPr>
              <w:t>2018թ</w:t>
            </w:r>
            <w:r w:rsidRPr="00AE7481">
              <w:rPr>
                <w:rFonts w:ascii="MS Mincho" w:eastAsia="MS Mincho" w:hAnsi="MS Mincho" w:cs="MS Mincho" w:hint="eastAsia"/>
                <w:sz w:val="24"/>
                <w:szCs w:val="24"/>
                <w:lang w:val="ru-RU" w:eastAsia="ru-RU"/>
              </w:rPr>
              <w:t>․</w:t>
            </w:r>
          </w:p>
          <w:p w14:paraId="327C800E" w14:textId="1BBFE5FF" w:rsidR="00AE7481" w:rsidRPr="00AE7481" w:rsidRDefault="00AE7481" w:rsidP="00AE7481">
            <w:pPr>
              <w:ind w:right="-2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 w:eastAsia="ru-RU"/>
              </w:rPr>
              <w:t>N 893-Լ</w:t>
            </w:r>
          </w:p>
        </w:tc>
        <w:tc>
          <w:tcPr>
            <w:tcW w:w="1843" w:type="dxa"/>
          </w:tcPr>
          <w:p w14:paraId="6D495F84" w14:textId="414D0B86" w:rsidR="00AE7481" w:rsidRPr="00AE7481" w:rsidRDefault="00AE7481" w:rsidP="00FF04F5">
            <w:pPr>
              <w:ind w:right="-2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AE7481">
              <w:rPr>
                <w:rFonts w:ascii="GHEA Grapalat" w:hAnsi="GHEA Grapalat" w:cs="Arial Armenian"/>
                <w:bCs/>
                <w:sz w:val="24"/>
                <w:szCs w:val="24"/>
                <w:lang w:val="hy-AM"/>
              </w:rPr>
              <w:t>131</w:t>
            </w:r>
          </w:p>
        </w:tc>
        <w:tc>
          <w:tcPr>
            <w:tcW w:w="1843" w:type="dxa"/>
          </w:tcPr>
          <w:p w14:paraId="32E24144" w14:textId="35A03223" w:rsidR="00AE7481" w:rsidRPr="00AE7481" w:rsidRDefault="00AE7481" w:rsidP="00FF04F5">
            <w:pPr>
              <w:ind w:right="-2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 w:eastAsia="ru-RU"/>
              </w:rPr>
              <w:t>109</w:t>
            </w:r>
            <w:r w:rsidRPr="00AE7481">
              <w:rPr>
                <w:rFonts w:ascii="GHEA Grapalat" w:hAnsi="GHEA Grapalat" w:cs="Arial Armenian"/>
                <w:bCs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14:paraId="569A4E1B" w14:textId="77777777" w:rsidR="00AE7481" w:rsidRPr="00AE7481" w:rsidRDefault="00AE7481" w:rsidP="00AE7481">
            <w:pPr>
              <w:ind w:right="-2"/>
              <w:jc w:val="center"/>
              <w:rPr>
                <w:rFonts w:ascii="GHEA Grapalat" w:hAnsi="GHEA Grapalat" w:cs="Arial Armenian"/>
                <w:bCs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 w:cs="Arial Armenian"/>
                <w:bCs/>
                <w:sz w:val="24"/>
                <w:szCs w:val="24"/>
                <w:lang w:val="hy-AM"/>
              </w:rPr>
              <w:t>217.9 մլն</w:t>
            </w:r>
          </w:p>
          <w:p w14:paraId="78B33341" w14:textId="77777777" w:rsidR="00AE7481" w:rsidRPr="00AE7481" w:rsidRDefault="00AE7481" w:rsidP="00AE7481">
            <w:pPr>
              <w:ind w:right="-2"/>
              <w:jc w:val="center"/>
              <w:rPr>
                <w:rFonts w:ascii="GHEA Grapalat" w:hAnsi="GHEA Grapalat" w:cs="Arial Armenian"/>
                <w:bCs/>
                <w:sz w:val="24"/>
                <w:szCs w:val="24"/>
                <w:lang w:val="hy-AM"/>
              </w:rPr>
            </w:pPr>
          </w:p>
          <w:p w14:paraId="2CEEA05A" w14:textId="77777777" w:rsidR="00AE7481" w:rsidRPr="00AE7481" w:rsidRDefault="00AE7481" w:rsidP="007F2CC5">
            <w:pPr>
              <w:ind w:right="-2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18" w:type="dxa"/>
          </w:tcPr>
          <w:p w14:paraId="598A5D95" w14:textId="6DA39C9A" w:rsidR="00AE7481" w:rsidRPr="00AE7481" w:rsidRDefault="00AE7481" w:rsidP="009F448F">
            <w:pPr>
              <w:spacing w:line="360" w:lineRule="auto"/>
              <w:ind w:right="-2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AE7481">
              <w:rPr>
                <w:rFonts w:ascii="GHEA Grapalat" w:hAnsi="GHEA Grapalat" w:cs="Arial Armenian"/>
                <w:bCs/>
                <w:sz w:val="24"/>
                <w:szCs w:val="24"/>
                <w:lang w:val="hy-AM"/>
              </w:rPr>
              <w:t>364.3 մլն</w:t>
            </w:r>
          </w:p>
        </w:tc>
      </w:tr>
      <w:tr w:rsidR="00FF04F5" w:rsidRPr="00AE7481" w14:paraId="1947CC10" w14:textId="77777777" w:rsidTr="00171717">
        <w:trPr>
          <w:trHeight w:val="1462"/>
        </w:trPr>
        <w:tc>
          <w:tcPr>
            <w:tcW w:w="709" w:type="dxa"/>
          </w:tcPr>
          <w:p w14:paraId="7F0C93AE" w14:textId="679C3819" w:rsidR="00FF04F5" w:rsidRDefault="00171717" w:rsidP="00E2790E">
            <w:pPr>
              <w:spacing w:line="360" w:lineRule="auto"/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</w:pPr>
            <w:r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7</w:t>
            </w:r>
          </w:p>
        </w:tc>
        <w:tc>
          <w:tcPr>
            <w:tcW w:w="4961" w:type="dxa"/>
          </w:tcPr>
          <w:p w14:paraId="208A6669" w14:textId="6F20FAA9" w:rsidR="00FF04F5" w:rsidRPr="00AE7481" w:rsidRDefault="00FF04F5" w:rsidP="00171717">
            <w:pPr>
              <w:ind w:right="-2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>«Կորոնավիրուսի տնտեսական հետևանքների չեզոքացման առաջին միջոցառում»</w:t>
            </w:r>
          </w:p>
        </w:tc>
        <w:tc>
          <w:tcPr>
            <w:tcW w:w="1843" w:type="dxa"/>
          </w:tcPr>
          <w:p w14:paraId="22C8BFAB" w14:textId="77777777" w:rsidR="00FF04F5" w:rsidRPr="00AE7481" w:rsidRDefault="00FF04F5" w:rsidP="00FF04F5">
            <w:pPr>
              <w:ind w:right="-2"/>
              <w:jc w:val="center"/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26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t>.0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3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t>.20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20 թ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t>.</w:t>
            </w:r>
          </w:p>
          <w:p w14:paraId="788788B5" w14:textId="0A6DD7DE" w:rsidR="00FF04F5" w:rsidRPr="00AE7481" w:rsidRDefault="00FF04F5" w:rsidP="00FF04F5">
            <w:pPr>
              <w:ind w:right="-2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t>N 3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55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eastAsia="zh-CN" w:bidi="hi-IN"/>
              </w:rPr>
              <w:t>-</w:t>
            </w: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Լ</w:t>
            </w:r>
          </w:p>
        </w:tc>
        <w:tc>
          <w:tcPr>
            <w:tcW w:w="1843" w:type="dxa"/>
          </w:tcPr>
          <w:p w14:paraId="02947B4C" w14:textId="256F6E9E" w:rsidR="00FF04F5" w:rsidRPr="00AE7481" w:rsidRDefault="00FF04F5" w:rsidP="00FF04F5">
            <w:pPr>
              <w:ind w:right="-2"/>
              <w:jc w:val="center"/>
              <w:rPr>
                <w:rFonts w:ascii="GHEA Grapalat" w:hAnsi="GHEA Grapalat" w:cs="Arial Armenian"/>
                <w:bCs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918</w:t>
            </w:r>
          </w:p>
        </w:tc>
        <w:tc>
          <w:tcPr>
            <w:tcW w:w="1843" w:type="dxa"/>
          </w:tcPr>
          <w:p w14:paraId="154AC9AF" w14:textId="1819ADE1" w:rsidR="00FF04F5" w:rsidRPr="00AE7481" w:rsidRDefault="00FF04F5" w:rsidP="00FF04F5">
            <w:pPr>
              <w:ind w:right="-2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183</w:t>
            </w:r>
          </w:p>
        </w:tc>
        <w:tc>
          <w:tcPr>
            <w:tcW w:w="1417" w:type="dxa"/>
          </w:tcPr>
          <w:p w14:paraId="71280575" w14:textId="2F6FF382" w:rsidR="00FF04F5" w:rsidRPr="00AE7481" w:rsidRDefault="00FF04F5" w:rsidP="00AE7481">
            <w:pPr>
              <w:ind w:right="-2"/>
              <w:jc w:val="center"/>
              <w:rPr>
                <w:rFonts w:ascii="GHEA Grapalat" w:hAnsi="GHEA Grapalat" w:cs="Arial Armenian"/>
                <w:bCs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2,3 մլրդ</w:t>
            </w:r>
          </w:p>
        </w:tc>
        <w:tc>
          <w:tcPr>
            <w:tcW w:w="1418" w:type="dxa"/>
          </w:tcPr>
          <w:p w14:paraId="276643E7" w14:textId="512F5C6B" w:rsidR="00FF04F5" w:rsidRPr="00AE7481" w:rsidRDefault="00FF04F5" w:rsidP="009F448F">
            <w:pPr>
              <w:spacing w:line="360" w:lineRule="auto"/>
              <w:ind w:right="-2"/>
              <w:jc w:val="center"/>
              <w:rPr>
                <w:rFonts w:ascii="GHEA Grapalat" w:hAnsi="GHEA Grapalat" w:cs="Arial Armenian"/>
                <w:bCs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NSimSun" w:hAnsi="GHEA Grapalat" w:cs="Lucida Sans"/>
                <w:kern w:val="2"/>
                <w:sz w:val="24"/>
                <w:szCs w:val="24"/>
                <w:lang w:val="hy-AM" w:eastAsia="zh-CN" w:bidi="hi-IN"/>
              </w:rPr>
              <w:t>3,5 մլրդ</w:t>
            </w:r>
          </w:p>
        </w:tc>
      </w:tr>
    </w:tbl>
    <w:p w14:paraId="29BC0277" w14:textId="77777777" w:rsidR="00624F23" w:rsidRPr="00AE7481" w:rsidRDefault="00624F23" w:rsidP="00624F23">
      <w:pPr>
        <w:spacing w:after="0" w:line="360" w:lineRule="auto"/>
        <w:ind w:right="-2" w:firstLine="720"/>
        <w:jc w:val="both"/>
        <w:rPr>
          <w:rFonts w:ascii="GHEA Grapalat" w:eastAsia="NSimSun" w:hAnsi="GHEA Grapalat" w:cs="Lucida Sans"/>
          <w:kern w:val="2"/>
          <w:sz w:val="24"/>
          <w:szCs w:val="24"/>
          <w:lang w:val="hy-AM" w:eastAsia="zh-CN" w:bidi="hi-IN"/>
        </w:rPr>
      </w:pPr>
    </w:p>
    <w:p w14:paraId="02E58EE5" w14:textId="3B88A243" w:rsidR="004B0325" w:rsidRPr="00AE7481" w:rsidRDefault="004B0325" w:rsidP="00FF04F5">
      <w:pPr>
        <w:spacing w:line="360" w:lineRule="auto"/>
        <w:ind w:left="567" w:right="141"/>
        <w:jc w:val="both"/>
        <w:rPr>
          <w:rFonts w:ascii="GHEA Grapalat" w:hAnsi="GHEA Grapalat" w:cs="Arial Armenian"/>
          <w:bCs/>
          <w:sz w:val="24"/>
          <w:szCs w:val="24"/>
          <w:lang w:val="hy-AM"/>
        </w:rPr>
      </w:pPr>
      <w:r w:rsidRPr="00AE7481">
        <w:rPr>
          <w:rFonts w:ascii="GHEA Grapalat" w:hAnsi="GHEA Grapalat" w:cs="Arial Armenian"/>
          <w:bCs/>
          <w:sz w:val="24"/>
          <w:szCs w:val="24"/>
          <w:lang w:val="hy-AM"/>
        </w:rPr>
        <w:t>Կորոնավիրուսի տնտեսական հետևանքների չեզոքացման միջոցառումների շրջանակներում ֆինանսական կառույցների կողմից իրավաբանական անձանց տրամադրված վարկերի վերաբերյալ տեղեկատվությունը հրապարակված է նախարարության կայքում</w:t>
      </w:r>
      <w:r w:rsidR="000E4407" w:rsidRPr="00AE7481">
        <w:rPr>
          <w:rFonts w:ascii="GHEA Grapalat" w:hAnsi="GHEA Grapalat" w:cs="Arial Armenian"/>
          <w:bCs/>
          <w:sz w:val="24"/>
          <w:szCs w:val="24"/>
          <w:lang w:val="hy-AM"/>
        </w:rPr>
        <w:t xml:space="preserve">, հետևյալ հղումով՝ </w:t>
      </w:r>
      <w:hyperlink r:id="rId5" w:history="1">
        <w:r w:rsidRPr="00AE7481">
          <w:rPr>
            <w:rStyle w:val="Hyperlink"/>
            <w:rFonts w:ascii="GHEA Grapalat" w:hAnsi="GHEA Grapalat" w:cs="Arial Armenian"/>
            <w:bCs/>
            <w:sz w:val="24"/>
            <w:szCs w:val="24"/>
            <w:lang w:val="hy-AM"/>
          </w:rPr>
          <w:t>https://mineconomy.am/page/1724</w:t>
        </w:r>
      </w:hyperlink>
      <w:r w:rsidRPr="00AE7481">
        <w:rPr>
          <w:rFonts w:ascii="GHEA Grapalat" w:hAnsi="GHEA Grapalat" w:cs="Arial Armenian"/>
          <w:bCs/>
          <w:sz w:val="24"/>
          <w:szCs w:val="24"/>
          <w:lang w:val="hy-AM"/>
        </w:rPr>
        <w:t>։</w:t>
      </w:r>
    </w:p>
    <w:p w14:paraId="07DDD911" w14:textId="49A4255E" w:rsidR="00B0544C" w:rsidRDefault="00B0544C" w:rsidP="00FF04F5">
      <w:pPr>
        <w:spacing w:after="0" w:line="240" w:lineRule="auto"/>
        <w:ind w:left="567" w:right="141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 xml:space="preserve">Շահառուների տվյալների վերաբերյալ մանրամասներ չեն տրամադրվում </w:t>
      </w:r>
      <w:r w:rsidRPr="00AE7481">
        <w:rPr>
          <w:rFonts w:ascii="GHEA Grapalat" w:hAnsi="GHEA Grapalat" w:cs="Sylfaen"/>
          <w:sz w:val="24"/>
          <w:szCs w:val="24"/>
          <w:lang w:val="hy-AM"/>
        </w:rPr>
        <w:t>«Բանկային գաղտնիքի մասին» ՀՀ օրենքի համաձայն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1FACA7F" w14:textId="0081B433" w:rsidR="00B0544C" w:rsidRDefault="00B0544C" w:rsidP="00484479">
      <w:pPr>
        <w:spacing w:after="0" w:line="240" w:lineRule="auto"/>
        <w:ind w:firstLine="544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</w:p>
    <w:p w14:paraId="023D8014" w14:textId="77777777" w:rsidR="00C95C9C" w:rsidRPr="00AE7481" w:rsidRDefault="00C95C9C" w:rsidP="00C95C9C">
      <w:pPr>
        <w:ind w:left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7481">
        <w:rPr>
          <w:rFonts w:ascii="GHEA Grapalat" w:hAnsi="GHEA Grapalat" w:cs="Sylfaen"/>
          <w:sz w:val="24"/>
          <w:szCs w:val="24"/>
          <w:lang w:val="hy-AM"/>
        </w:rPr>
        <w:t>«Աջակցություն Զբոսաշրջության զարգացմանը» 2020 թվականի ծրագրի շրջանակում</w:t>
      </w:r>
    </w:p>
    <w:tbl>
      <w:tblPr>
        <w:tblStyle w:val="TableGrid"/>
        <w:tblW w:w="1389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3260"/>
        <w:gridCol w:w="2410"/>
      </w:tblGrid>
      <w:tr w:rsidR="00C95C9C" w:rsidRPr="00AE7481" w14:paraId="1D868ED1" w14:textId="77777777" w:rsidTr="009F448F">
        <w:tc>
          <w:tcPr>
            <w:tcW w:w="567" w:type="dxa"/>
          </w:tcPr>
          <w:p w14:paraId="0C6734D8" w14:textId="77777777" w:rsidR="00C95C9C" w:rsidRPr="00AE7481" w:rsidRDefault="00C95C9C" w:rsidP="009F44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655" w:type="dxa"/>
          </w:tcPr>
          <w:p w14:paraId="6E62F113" w14:textId="77777777" w:rsidR="00C95C9C" w:rsidRPr="00AE7481" w:rsidRDefault="00C95C9C" w:rsidP="009F44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Ծրագրային միջոցառում</w:t>
            </w:r>
          </w:p>
        </w:tc>
        <w:tc>
          <w:tcPr>
            <w:tcW w:w="3260" w:type="dxa"/>
          </w:tcPr>
          <w:p w14:paraId="64C755FC" w14:textId="77777777" w:rsidR="00C95C9C" w:rsidRPr="00AE7481" w:rsidRDefault="00C95C9C" w:rsidP="009F44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Կազմակերպություն</w:t>
            </w:r>
          </w:p>
        </w:tc>
        <w:tc>
          <w:tcPr>
            <w:tcW w:w="2410" w:type="dxa"/>
          </w:tcPr>
          <w:p w14:paraId="4E3A8B6C" w14:textId="77777777" w:rsidR="00C95C9C" w:rsidRPr="00AE7481" w:rsidRDefault="00C95C9C" w:rsidP="009F448F">
            <w:pPr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>Գումար,</w:t>
            </w:r>
            <w:r w:rsidRPr="00AE7481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 xml:space="preserve"> </w:t>
            </w:r>
          </w:p>
          <w:p w14:paraId="37039723" w14:textId="77777777" w:rsidR="00C95C9C" w:rsidRPr="00AE7481" w:rsidRDefault="00C95C9C" w:rsidP="009F448F">
            <w:pPr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հազար ՀՀ դրամ</w:t>
            </w:r>
          </w:p>
          <w:p w14:paraId="1FC9D895" w14:textId="77777777" w:rsidR="00C95C9C" w:rsidRPr="00AE7481" w:rsidRDefault="00C95C9C" w:rsidP="009F44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95C9C" w:rsidRPr="00AE7481" w14:paraId="2CE537A1" w14:textId="77777777" w:rsidTr="009F448F">
        <w:tc>
          <w:tcPr>
            <w:tcW w:w="567" w:type="dxa"/>
          </w:tcPr>
          <w:p w14:paraId="4E21B4BA" w14:textId="77777777" w:rsidR="00C95C9C" w:rsidRPr="00AE7481" w:rsidRDefault="00C95C9C" w:rsidP="009F448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7655" w:type="dxa"/>
          </w:tcPr>
          <w:p w14:paraId="7E1F2460" w14:textId="77777777" w:rsidR="00C95C9C" w:rsidRPr="00AE7481" w:rsidRDefault="00C95C9C" w:rsidP="009F448F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</w:pPr>
            <w:r w:rsidRPr="00AE74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Զբոսաշրջության ոլորտի վիճակագրական, տեղեկատվական համակարգի կատարելագործում միջոցառման շրջանակներում՝ </w:t>
            </w:r>
            <w:r w:rsidRPr="00AE7481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 xml:space="preserve">«Սահմանային էլեկտրոնային կառավարման տեղեկատվական  </w:t>
            </w:r>
            <w:r w:rsidRPr="00AE7481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lastRenderedPageBreak/>
              <w:t xml:space="preserve">համակարգի օգտագործմամբ զբոսաշրջության ոլորտի վիճակագրության բարելավման աշխատանքների ապահովում»  </w:t>
            </w:r>
          </w:p>
          <w:p w14:paraId="0BC36ACB" w14:textId="77777777" w:rsidR="00C95C9C" w:rsidRPr="00AE7481" w:rsidRDefault="00C95C9C" w:rsidP="009F448F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60" w:type="dxa"/>
          </w:tcPr>
          <w:p w14:paraId="62E4A138" w14:textId="77777777" w:rsidR="00C95C9C" w:rsidRPr="00AE7481" w:rsidRDefault="00C95C9C" w:rsidP="009F44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«Զենտա» ՍՊԸ</w:t>
            </w:r>
          </w:p>
        </w:tc>
        <w:tc>
          <w:tcPr>
            <w:tcW w:w="2410" w:type="dxa"/>
          </w:tcPr>
          <w:p w14:paraId="7809D960" w14:textId="77777777" w:rsidR="00C95C9C" w:rsidRPr="00AE7481" w:rsidRDefault="00C95C9C" w:rsidP="009F44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>5990,0</w:t>
            </w:r>
          </w:p>
        </w:tc>
      </w:tr>
      <w:tr w:rsidR="00C95C9C" w:rsidRPr="00AE7481" w14:paraId="3259EE12" w14:textId="77777777" w:rsidTr="009F448F">
        <w:tc>
          <w:tcPr>
            <w:tcW w:w="567" w:type="dxa"/>
          </w:tcPr>
          <w:p w14:paraId="7093E9C9" w14:textId="77777777" w:rsidR="00C95C9C" w:rsidRPr="00AE7481" w:rsidRDefault="00C95C9C" w:rsidP="009F448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</w:t>
            </w:r>
          </w:p>
        </w:tc>
        <w:tc>
          <w:tcPr>
            <w:tcW w:w="7655" w:type="dxa"/>
          </w:tcPr>
          <w:p w14:paraId="757CBD1A" w14:textId="77777777" w:rsidR="00C95C9C" w:rsidRDefault="00C95C9C" w:rsidP="009F448F">
            <w:pPr>
              <w:contextualSpacing/>
              <w:rPr>
                <w:rFonts w:ascii="GHEA Grapalat" w:eastAsia="Times New Roman" w:hAnsi="GHEA Grapalat" w:cs="Sylfaen"/>
                <w:spacing w:val="-8"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 w:cs="Sylfaen"/>
                <w:spacing w:val="-8"/>
                <w:sz w:val="24"/>
                <w:szCs w:val="24"/>
                <w:lang w:val="hy-AM"/>
              </w:rPr>
              <w:t xml:space="preserve">Գովազդատեղեկատվական նյութերի տպագրություն </w:t>
            </w:r>
          </w:p>
          <w:p w14:paraId="4D6F7CAA" w14:textId="77777777" w:rsidR="00C95C9C" w:rsidRPr="00AE7481" w:rsidRDefault="00C95C9C" w:rsidP="009F448F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0E6717" w14:textId="77777777" w:rsidR="00C95C9C" w:rsidRPr="00AE7481" w:rsidRDefault="00C95C9C" w:rsidP="009F44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>«Տպարան» ՍՊԸ</w:t>
            </w:r>
          </w:p>
        </w:tc>
        <w:tc>
          <w:tcPr>
            <w:tcW w:w="2410" w:type="dxa"/>
          </w:tcPr>
          <w:p w14:paraId="4895B552" w14:textId="77777777" w:rsidR="00C95C9C" w:rsidRPr="00AE7481" w:rsidRDefault="00C95C9C" w:rsidP="009F448F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2200,0</w:t>
            </w:r>
          </w:p>
        </w:tc>
      </w:tr>
    </w:tbl>
    <w:p w14:paraId="3F0EF5DE" w14:textId="77777777" w:rsidR="00C95C9C" w:rsidRPr="00AE7481" w:rsidRDefault="00C95C9C" w:rsidP="00C95C9C">
      <w:pPr>
        <w:spacing w:after="0" w:line="240" w:lineRule="auto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BFB0A82" w14:textId="77777777" w:rsidR="00C95C9C" w:rsidRPr="00AE7481" w:rsidRDefault="00C95C9C" w:rsidP="00C95C9C">
      <w:pPr>
        <w:ind w:left="720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AE7481">
        <w:rPr>
          <w:rFonts w:ascii="GHEA Grapalat" w:hAnsi="GHEA Grapalat" w:cs="Sylfaen"/>
          <w:sz w:val="24"/>
          <w:szCs w:val="24"/>
          <w:lang w:val="hy-AM"/>
        </w:rPr>
        <w:t xml:space="preserve">«Աջակցություն Զբոսաշրջության զարգացմանը» 2021 թվականի ծրագրի շրջանակում </w:t>
      </w:r>
    </w:p>
    <w:tbl>
      <w:tblPr>
        <w:tblStyle w:val="TableGrid"/>
        <w:tblW w:w="1389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3260"/>
        <w:gridCol w:w="2410"/>
      </w:tblGrid>
      <w:tr w:rsidR="00C95C9C" w:rsidRPr="00AE7481" w14:paraId="6E9C3330" w14:textId="77777777" w:rsidTr="009F448F">
        <w:tc>
          <w:tcPr>
            <w:tcW w:w="709" w:type="dxa"/>
          </w:tcPr>
          <w:p w14:paraId="28CEF44C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513" w:type="dxa"/>
          </w:tcPr>
          <w:p w14:paraId="267EBDA2" w14:textId="77777777" w:rsidR="00C95C9C" w:rsidRPr="00AE7481" w:rsidRDefault="00C95C9C" w:rsidP="009F44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Ծրագրային միջոցառում</w:t>
            </w:r>
          </w:p>
        </w:tc>
        <w:tc>
          <w:tcPr>
            <w:tcW w:w="3260" w:type="dxa"/>
          </w:tcPr>
          <w:p w14:paraId="673DC844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Կազմակերպություն</w:t>
            </w:r>
          </w:p>
        </w:tc>
        <w:tc>
          <w:tcPr>
            <w:tcW w:w="2410" w:type="dxa"/>
          </w:tcPr>
          <w:p w14:paraId="4838BF6E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>Գումար,</w:t>
            </w:r>
          </w:p>
          <w:p w14:paraId="4414B9ED" w14:textId="77777777" w:rsidR="00C95C9C" w:rsidRPr="00AE7481" w:rsidRDefault="00C95C9C" w:rsidP="009F448F">
            <w:pPr>
              <w:ind w:left="284" w:hanging="284"/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 xml:space="preserve"> հազար ՀՀ դրամ</w:t>
            </w:r>
          </w:p>
          <w:p w14:paraId="6A2D8034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95C9C" w:rsidRPr="00AE7481" w14:paraId="44A3AAE4" w14:textId="77777777" w:rsidTr="009F448F">
        <w:tc>
          <w:tcPr>
            <w:tcW w:w="709" w:type="dxa"/>
          </w:tcPr>
          <w:p w14:paraId="7964B2A4" w14:textId="77777777" w:rsidR="00C95C9C" w:rsidRPr="00AE7481" w:rsidRDefault="00C95C9C" w:rsidP="009F448F">
            <w:pPr>
              <w:ind w:left="284" w:hanging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7513" w:type="dxa"/>
          </w:tcPr>
          <w:p w14:paraId="272647AC" w14:textId="77777777" w:rsidR="00C95C9C" w:rsidRPr="00AE7481" w:rsidRDefault="00C95C9C" w:rsidP="009F448F">
            <w:pPr>
              <w:jc w:val="both"/>
              <w:rPr>
                <w:rFonts w:ascii="GHEA Grapalat" w:eastAsia="Times New Roman" w:hAnsi="GHEA Grapalat"/>
                <w:bCs/>
                <w:sz w:val="24"/>
                <w:szCs w:val="24"/>
                <w:lang w:val="af-ZA"/>
              </w:rPr>
            </w:pPr>
            <w:r w:rsidRPr="00AE7481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«</w:t>
            </w:r>
            <w:r w:rsidRPr="00AE7481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Սահմանային էլեկտրոնային կառավարման տեղեկատվական  համակարգի օգտագործմամբ զբոսաշրջության ոլորտի վիճակագրության բարելավման աշխատանքների ապահովում</w:t>
            </w:r>
            <w:r w:rsidRPr="00AE7481">
              <w:rPr>
                <w:rFonts w:ascii="GHEA Grapalat" w:eastAsia="Times New Roman" w:hAnsi="GHEA Grapalat"/>
                <w:bCs/>
                <w:sz w:val="24"/>
                <w:szCs w:val="24"/>
                <w:lang w:val="af-ZA"/>
              </w:rPr>
              <w:t>»</w:t>
            </w:r>
          </w:p>
          <w:p w14:paraId="02986256" w14:textId="77777777" w:rsidR="00C95C9C" w:rsidRPr="00AE7481" w:rsidRDefault="00C95C9C" w:rsidP="009F448F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260" w:type="dxa"/>
          </w:tcPr>
          <w:p w14:paraId="2B013058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«Զենտա» ՍՊԸ</w:t>
            </w:r>
          </w:p>
        </w:tc>
        <w:tc>
          <w:tcPr>
            <w:tcW w:w="2410" w:type="dxa"/>
          </w:tcPr>
          <w:p w14:paraId="67A8752A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1200.0</w:t>
            </w:r>
          </w:p>
        </w:tc>
      </w:tr>
      <w:tr w:rsidR="00C95C9C" w:rsidRPr="00AE7481" w14:paraId="52F27A71" w14:textId="77777777" w:rsidTr="009F448F">
        <w:tc>
          <w:tcPr>
            <w:tcW w:w="709" w:type="dxa"/>
          </w:tcPr>
          <w:p w14:paraId="55DFD67A" w14:textId="77777777" w:rsidR="00C95C9C" w:rsidRPr="00AE7481" w:rsidRDefault="00C95C9C" w:rsidP="009F448F">
            <w:pPr>
              <w:ind w:left="284" w:hanging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7513" w:type="dxa"/>
          </w:tcPr>
          <w:p w14:paraId="0733E482" w14:textId="77777777" w:rsidR="00C95C9C" w:rsidRPr="00AE7481" w:rsidRDefault="00C95C9C" w:rsidP="009F448F">
            <w:pPr>
              <w:ind w:left="28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 w:cs="Arial"/>
                <w:sz w:val="24"/>
                <w:szCs w:val="24"/>
                <w:lang w:val="hy-AM"/>
              </w:rPr>
              <w:t>Հայաստանի մասին սոցիալական ցանցերում և այլ թվային հարթակներում գովազդատեղեկատվական նյութերի հրապարակում և առաջխաղացում</w:t>
            </w:r>
          </w:p>
        </w:tc>
        <w:tc>
          <w:tcPr>
            <w:tcW w:w="3260" w:type="dxa"/>
          </w:tcPr>
          <w:p w14:paraId="6CD20F10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Պրոդիջի ՍՊԸ</w:t>
            </w:r>
          </w:p>
        </w:tc>
        <w:tc>
          <w:tcPr>
            <w:tcW w:w="2410" w:type="dxa"/>
          </w:tcPr>
          <w:p w14:paraId="5198CFB9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6600.0</w:t>
            </w:r>
          </w:p>
          <w:p w14:paraId="6E65D03C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>(այդ թվում ԱԱՀ)</w:t>
            </w:r>
          </w:p>
        </w:tc>
      </w:tr>
      <w:tr w:rsidR="00C95C9C" w:rsidRPr="00AE7481" w14:paraId="70D8E6A7" w14:textId="77777777" w:rsidTr="009F448F">
        <w:tc>
          <w:tcPr>
            <w:tcW w:w="709" w:type="dxa"/>
          </w:tcPr>
          <w:p w14:paraId="3B502994" w14:textId="77777777" w:rsidR="00C95C9C" w:rsidRPr="00AE7481" w:rsidRDefault="00C95C9C" w:rsidP="009F448F">
            <w:pPr>
              <w:ind w:left="284" w:hanging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7513" w:type="dxa"/>
          </w:tcPr>
          <w:p w14:paraId="0D57D528" w14:textId="77777777" w:rsidR="00C95C9C" w:rsidRDefault="00C95C9C" w:rsidP="009F448F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Նպատակային շուկաներից </w:t>
            </w: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 xml:space="preserve">օտարերկրյա  լրագրողների և  զբոսաշրջության ոլորտի մասնագետների  </w:t>
            </w:r>
            <w:r w:rsidRPr="00AE7481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ճ</w:t>
            </w: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>անաչողական այցերի կազմակերպում</w:t>
            </w:r>
          </w:p>
          <w:p w14:paraId="7D991075" w14:textId="77777777" w:rsidR="00C95C9C" w:rsidRPr="00AE7481" w:rsidRDefault="00C95C9C" w:rsidP="009F448F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260" w:type="dxa"/>
          </w:tcPr>
          <w:p w14:paraId="741949CB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Ֆեըրիլենդ ՍՊԸ</w:t>
            </w:r>
          </w:p>
        </w:tc>
        <w:tc>
          <w:tcPr>
            <w:tcW w:w="2410" w:type="dxa"/>
          </w:tcPr>
          <w:p w14:paraId="0930E32A" w14:textId="77777777" w:rsidR="00C95C9C" w:rsidRPr="00AE7481" w:rsidRDefault="00C95C9C" w:rsidP="009F448F">
            <w:pPr>
              <w:ind w:left="284" w:hanging="28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 w:cs="Sylfaen"/>
                <w:sz w:val="24"/>
                <w:szCs w:val="24"/>
                <w:lang w:val="hy-AM"/>
              </w:rPr>
              <w:t>10927</w:t>
            </w:r>
            <w:r w:rsidRPr="00AE748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E74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0 </w:t>
            </w:r>
          </w:p>
          <w:p w14:paraId="338783D2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>(այդ թվում ԱԱՀ)</w:t>
            </w:r>
          </w:p>
        </w:tc>
      </w:tr>
      <w:tr w:rsidR="00C95C9C" w:rsidRPr="00AE7481" w14:paraId="008D7490" w14:textId="77777777" w:rsidTr="009F448F">
        <w:tc>
          <w:tcPr>
            <w:tcW w:w="709" w:type="dxa"/>
          </w:tcPr>
          <w:p w14:paraId="4C158CED" w14:textId="77777777" w:rsidR="00C95C9C" w:rsidRPr="00AE7481" w:rsidRDefault="00C95C9C" w:rsidP="009F448F">
            <w:pPr>
              <w:ind w:left="284" w:hanging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7513" w:type="dxa"/>
          </w:tcPr>
          <w:p w14:paraId="71CC4E77" w14:textId="77777777" w:rsidR="00C95C9C" w:rsidRPr="00AE7481" w:rsidRDefault="00C95C9C" w:rsidP="009F448F">
            <w:pPr>
              <w:ind w:left="2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>Պետական աջակցություն ՀՀ</w:t>
            </w:r>
            <w:r w:rsidRPr="00AE748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>մարզերում առնվազն 5 փառատո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>ներ կազմակերպող կազմակերպություններին</w:t>
            </w:r>
          </w:p>
          <w:p w14:paraId="45EB1A6D" w14:textId="77777777" w:rsidR="00C95C9C" w:rsidRDefault="00C95C9C" w:rsidP="009F448F">
            <w:pPr>
              <w:ind w:left="28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Ոչխարների խուզման փառատոն</w:t>
            </w:r>
          </w:p>
          <w:p w14:paraId="6761905A" w14:textId="77777777" w:rsidR="00C95C9C" w:rsidRPr="00AE7481" w:rsidRDefault="00C95C9C" w:rsidP="009F448F">
            <w:pPr>
              <w:ind w:left="28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260" w:type="dxa"/>
          </w:tcPr>
          <w:p w14:paraId="24EBB4D9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Տաթևի վերածնունդ հիմնադրամ</w:t>
            </w:r>
          </w:p>
        </w:tc>
        <w:tc>
          <w:tcPr>
            <w:tcW w:w="2410" w:type="dxa"/>
          </w:tcPr>
          <w:p w14:paraId="0185AEBF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2140.0</w:t>
            </w:r>
          </w:p>
        </w:tc>
      </w:tr>
      <w:tr w:rsidR="00C95C9C" w:rsidRPr="00AE7481" w14:paraId="47D27CBE" w14:textId="77777777" w:rsidTr="009F448F">
        <w:tc>
          <w:tcPr>
            <w:tcW w:w="709" w:type="dxa"/>
          </w:tcPr>
          <w:p w14:paraId="4DBD5B01" w14:textId="77777777" w:rsidR="00C95C9C" w:rsidRPr="00AE7481" w:rsidRDefault="00C95C9C" w:rsidP="009F448F">
            <w:pPr>
              <w:ind w:left="284" w:hanging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7513" w:type="dxa"/>
          </w:tcPr>
          <w:p w14:paraId="74591E85" w14:textId="77777777" w:rsidR="00C95C9C" w:rsidRPr="00AE7481" w:rsidRDefault="00C95C9C" w:rsidP="009F448F">
            <w:pPr>
              <w:ind w:left="28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Գաթայի փառատոն</w:t>
            </w:r>
          </w:p>
        </w:tc>
        <w:tc>
          <w:tcPr>
            <w:tcW w:w="3260" w:type="dxa"/>
          </w:tcPr>
          <w:p w14:paraId="19F4CE27" w14:textId="77777777" w:rsidR="00C95C9C" w:rsidRDefault="00C95C9C" w:rsidP="009F448F">
            <w:pPr>
              <w:ind w:left="284" w:hanging="284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Արենի փառատոն հիմնադրամ</w:t>
            </w:r>
          </w:p>
          <w:p w14:paraId="5F956F21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02D53157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1490.0 </w:t>
            </w:r>
          </w:p>
        </w:tc>
      </w:tr>
      <w:tr w:rsidR="00C95C9C" w:rsidRPr="00AE7481" w14:paraId="0BD04962" w14:textId="77777777" w:rsidTr="009F448F">
        <w:tc>
          <w:tcPr>
            <w:tcW w:w="709" w:type="dxa"/>
          </w:tcPr>
          <w:p w14:paraId="71087052" w14:textId="77777777" w:rsidR="00C95C9C" w:rsidRPr="00AE7481" w:rsidRDefault="00C95C9C" w:rsidP="009F448F">
            <w:pPr>
              <w:ind w:left="284" w:hanging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7513" w:type="dxa"/>
          </w:tcPr>
          <w:p w14:paraId="6BC9EED3" w14:textId="77777777" w:rsidR="00C95C9C" w:rsidRDefault="00C95C9C" w:rsidP="009F448F">
            <w:pPr>
              <w:ind w:left="28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Տավուշի Գինու օրեր փառատոն</w:t>
            </w:r>
          </w:p>
          <w:p w14:paraId="3CDC0A5D" w14:textId="77777777" w:rsidR="00C95C9C" w:rsidRPr="00AE7481" w:rsidRDefault="00C95C9C" w:rsidP="009F448F">
            <w:pPr>
              <w:ind w:left="2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60" w:type="dxa"/>
          </w:tcPr>
          <w:p w14:paraId="60867969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Նումա</w:t>
            </w:r>
            <w:r w:rsidRPr="00AE748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ՍՊԸ</w:t>
            </w:r>
          </w:p>
        </w:tc>
        <w:tc>
          <w:tcPr>
            <w:tcW w:w="2410" w:type="dxa"/>
          </w:tcPr>
          <w:p w14:paraId="21EC9301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2400.0</w:t>
            </w:r>
          </w:p>
        </w:tc>
      </w:tr>
      <w:tr w:rsidR="00C95C9C" w:rsidRPr="00AE7481" w14:paraId="5AC89ED9" w14:textId="77777777" w:rsidTr="009F448F">
        <w:tc>
          <w:tcPr>
            <w:tcW w:w="709" w:type="dxa"/>
          </w:tcPr>
          <w:p w14:paraId="509BFB09" w14:textId="77777777" w:rsidR="00C95C9C" w:rsidRPr="00AE7481" w:rsidRDefault="00C95C9C" w:rsidP="009F448F">
            <w:pPr>
              <w:ind w:left="284" w:hanging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513" w:type="dxa"/>
          </w:tcPr>
          <w:p w14:paraId="0AFA5839" w14:textId="77777777" w:rsidR="00C95C9C" w:rsidRPr="00AE7481" w:rsidRDefault="00C95C9C" w:rsidP="009F448F">
            <w:pPr>
              <w:ind w:left="28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Խորովածի փառատոն</w:t>
            </w:r>
          </w:p>
        </w:tc>
        <w:tc>
          <w:tcPr>
            <w:tcW w:w="3260" w:type="dxa"/>
          </w:tcPr>
          <w:p w14:paraId="41172EEA" w14:textId="77777777" w:rsidR="00C95C9C" w:rsidRDefault="00C95C9C" w:rsidP="009F448F">
            <w:pPr>
              <w:ind w:left="284" w:hanging="284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«Հայ Խոհարարական ավանդույթների զարգացման և պահպանման ՀԿ</w:t>
            </w:r>
          </w:p>
          <w:p w14:paraId="316FA74B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2371AB62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1980.0</w:t>
            </w:r>
          </w:p>
        </w:tc>
      </w:tr>
      <w:tr w:rsidR="00C95C9C" w:rsidRPr="00AE7481" w14:paraId="169C3783" w14:textId="77777777" w:rsidTr="009F448F">
        <w:tc>
          <w:tcPr>
            <w:tcW w:w="709" w:type="dxa"/>
          </w:tcPr>
          <w:p w14:paraId="5D82D946" w14:textId="77777777" w:rsidR="00C95C9C" w:rsidRPr="00AE7481" w:rsidRDefault="00C95C9C" w:rsidP="009F448F">
            <w:pPr>
              <w:ind w:left="284" w:hanging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8</w:t>
            </w:r>
          </w:p>
        </w:tc>
        <w:tc>
          <w:tcPr>
            <w:tcW w:w="7513" w:type="dxa"/>
          </w:tcPr>
          <w:p w14:paraId="7FD64897" w14:textId="77777777" w:rsidR="00C95C9C" w:rsidRPr="00AE7481" w:rsidRDefault="00C95C9C" w:rsidP="009F448F">
            <w:pPr>
              <w:ind w:left="2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 w:cs="Sylfaen"/>
                <w:sz w:val="24"/>
                <w:szCs w:val="24"/>
                <w:lang w:val="hy-AM"/>
              </w:rPr>
              <w:t>Պետական աջակցություն զբոսաշրջային տեղեկատվական կենտրոնների գործունեության ապահովմանը</w:t>
            </w:r>
          </w:p>
        </w:tc>
        <w:tc>
          <w:tcPr>
            <w:tcW w:w="3260" w:type="dxa"/>
          </w:tcPr>
          <w:p w14:paraId="5AABB3DA" w14:textId="77777777" w:rsidR="00C95C9C" w:rsidRDefault="00C95C9C" w:rsidP="009F448F">
            <w:pPr>
              <w:ind w:left="284" w:hanging="284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Գեղարդի հովտի ագրոտուրիզմի զարգացման ՀԿ</w:t>
            </w:r>
          </w:p>
          <w:p w14:paraId="081F9AB9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3F7F6D98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2230.0</w:t>
            </w:r>
          </w:p>
        </w:tc>
      </w:tr>
      <w:tr w:rsidR="00C95C9C" w:rsidRPr="00AE7481" w14:paraId="53BB5AE4" w14:textId="77777777" w:rsidTr="009F448F">
        <w:tc>
          <w:tcPr>
            <w:tcW w:w="709" w:type="dxa"/>
          </w:tcPr>
          <w:p w14:paraId="020A6786" w14:textId="77777777" w:rsidR="00C95C9C" w:rsidRPr="00AE7481" w:rsidRDefault="00C95C9C" w:rsidP="009F448F">
            <w:pPr>
              <w:ind w:left="284" w:hanging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7513" w:type="dxa"/>
          </w:tcPr>
          <w:p w14:paraId="6432255E" w14:textId="77777777" w:rsidR="00C95C9C" w:rsidRPr="00AE7481" w:rsidRDefault="00C95C9C" w:rsidP="009F448F">
            <w:pPr>
              <w:ind w:left="28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 w:cs="Sylfaen"/>
                <w:sz w:val="24"/>
                <w:szCs w:val="24"/>
                <w:lang w:val="hy-AM"/>
              </w:rPr>
              <w:t>Պետական աջակցություն զբոսաշրջային տեղեկատվական կենտրոնների գործունեության ապահովմանը</w:t>
            </w:r>
          </w:p>
        </w:tc>
        <w:tc>
          <w:tcPr>
            <w:tcW w:w="3260" w:type="dxa"/>
          </w:tcPr>
          <w:p w14:paraId="72D06F00" w14:textId="77777777" w:rsidR="00C95C9C" w:rsidRDefault="00C95C9C" w:rsidP="009F448F">
            <w:pPr>
              <w:ind w:left="284" w:hanging="284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Սևանի զբոսաշրջային տեղեկատվական կենտրոն ՀԿ</w:t>
            </w:r>
          </w:p>
          <w:p w14:paraId="413F3A67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31B04E5F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1720.0</w:t>
            </w:r>
          </w:p>
        </w:tc>
      </w:tr>
      <w:tr w:rsidR="00C95C9C" w:rsidRPr="00AE7481" w14:paraId="1E0E98CA" w14:textId="77777777" w:rsidTr="009F448F">
        <w:tc>
          <w:tcPr>
            <w:tcW w:w="709" w:type="dxa"/>
          </w:tcPr>
          <w:p w14:paraId="559AC880" w14:textId="77777777" w:rsidR="00C95C9C" w:rsidRPr="00AE7481" w:rsidRDefault="00C95C9C" w:rsidP="009F448F">
            <w:pPr>
              <w:ind w:left="284" w:hanging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7513" w:type="dxa"/>
          </w:tcPr>
          <w:p w14:paraId="2E0AB104" w14:textId="77777777" w:rsidR="00C95C9C" w:rsidRPr="00AE7481" w:rsidRDefault="00C95C9C" w:rsidP="009F448F">
            <w:pPr>
              <w:ind w:left="28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E7481">
              <w:rPr>
                <w:rFonts w:ascii="GHEA Grapalat" w:hAnsi="GHEA Grapalat"/>
                <w:sz w:val="24"/>
                <w:szCs w:val="24"/>
                <w:lang w:val="hy-AM"/>
              </w:rPr>
              <w:t>Պետական աջակցություն զբոսավարների ուսուցման, վերապատրաստման առնվազն 3 դասընթացներին</w:t>
            </w:r>
          </w:p>
        </w:tc>
        <w:tc>
          <w:tcPr>
            <w:tcW w:w="3260" w:type="dxa"/>
          </w:tcPr>
          <w:p w14:paraId="6B35AA1C" w14:textId="77777777" w:rsidR="00C95C9C" w:rsidRDefault="00C95C9C" w:rsidP="009F448F">
            <w:pPr>
              <w:ind w:left="284" w:hanging="284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</w:t>
            </w:r>
            <w:r w:rsidRPr="00AE748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Բի ԷՍ Սի բիզնեսի աջակցման կենտրոն ՍՊԸ</w:t>
            </w:r>
          </w:p>
          <w:p w14:paraId="04CBF534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1F8A7747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1400.0  </w:t>
            </w:r>
          </w:p>
        </w:tc>
      </w:tr>
      <w:tr w:rsidR="00C95C9C" w:rsidRPr="00AE7481" w14:paraId="6EEAC7BE" w14:textId="77777777" w:rsidTr="009F448F">
        <w:tc>
          <w:tcPr>
            <w:tcW w:w="709" w:type="dxa"/>
          </w:tcPr>
          <w:p w14:paraId="3108477D" w14:textId="77777777" w:rsidR="00C95C9C" w:rsidRPr="00AE7481" w:rsidRDefault="00C95C9C" w:rsidP="009F448F">
            <w:pPr>
              <w:ind w:left="284" w:hanging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7513" w:type="dxa"/>
          </w:tcPr>
          <w:p w14:paraId="25AB528A" w14:textId="77777777" w:rsidR="00C95C9C" w:rsidRPr="00AE7481" w:rsidRDefault="00C95C9C" w:rsidP="009F448F">
            <w:pPr>
              <w:ind w:left="28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/>
                <w:bCs/>
                <w:sz w:val="24"/>
                <w:szCs w:val="24"/>
                <w:lang w:val="af-ZA"/>
              </w:rPr>
              <w:t>Պետական աջակցություն զբոսավարների ուսուցման, վերապատրաստման առնվազն 3 դասընթացներին</w:t>
            </w:r>
          </w:p>
        </w:tc>
        <w:tc>
          <w:tcPr>
            <w:tcW w:w="3260" w:type="dxa"/>
          </w:tcPr>
          <w:p w14:paraId="388A4097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/>
                <w:bCs/>
                <w:sz w:val="24"/>
                <w:szCs w:val="24"/>
                <w:lang w:val="af-ZA"/>
              </w:rPr>
              <w:t xml:space="preserve">Ուան Ուեյ Գրուպ </w:t>
            </w:r>
            <w:r w:rsidRPr="00AE7481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ՍՊԸ</w:t>
            </w:r>
          </w:p>
        </w:tc>
        <w:tc>
          <w:tcPr>
            <w:tcW w:w="2410" w:type="dxa"/>
          </w:tcPr>
          <w:p w14:paraId="2ADCAD22" w14:textId="77777777" w:rsidR="00C95C9C" w:rsidRPr="00AE7481" w:rsidRDefault="00C95C9C" w:rsidP="009F448F">
            <w:pPr>
              <w:ind w:left="284" w:hanging="28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48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1400.0  </w:t>
            </w:r>
          </w:p>
        </w:tc>
      </w:tr>
    </w:tbl>
    <w:p w14:paraId="0AEACB24" w14:textId="77777777" w:rsidR="00C95C9C" w:rsidRDefault="00C95C9C" w:rsidP="00484479">
      <w:pPr>
        <w:spacing w:after="0" w:line="240" w:lineRule="auto"/>
        <w:ind w:firstLine="544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</w:p>
    <w:sectPr w:rsidR="00C95C9C" w:rsidSect="00C95C9C">
      <w:pgSz w:w="15840" w:h="12240" w:orient="landscape"/>
      <w:pgMar w:top="851" w:right="814" w:bottom="851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232"/>
    <w:multiLevelType w:val="hybridMultilevel"/>
    <w:tmpl w:val="5AFAB700"/>
    <w:lvl w:ilvl="0" w:tplc="20F6F4B2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D732FE"/>
    <w:multiLevelType w:val="hybridMultilevel"/>
    <w:tmpl w:val="D1BEDC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CA"/>
    <w:rsid w:val="000064BA"/>
    <w:rsid w:val="0000682C"/>
    <w:rsid w:val="000728A0"/>
    <w:rsid w:val="00081C3D"/>
    <w:rsid w:val="000C0205"/>
    <w:rsid w:val="000C4876"/>
    <w:rsid w:val="000E35A8"/>
    <w:rsid w:val="000E4407"/>
    <w:rsid w:val="000F3934"/>
    <w:rsid w:val="00171717"/>
    <w:rsid w:val="00194938"/>
    <w:rsid w:val="002176BA"/>
    <w:rsid w:val="00221028"/>
    <w:rsid w:val="002723EA"/>
    <w:rsid w:val="002E7639"/>
    <w:rsid w:val="002F0DB3"/>
    <w:rsid w:val="002F596E"/>
    <w:rsid w:val="003024C6"/>
    <w:rsid w:val="003029FB"/>
    <w:rsid w:val="00377CE3"/>
    <w:rsid w:val="00387131"/>
    <w:rsid w:val="003E7046"/>
    <w:rsid w:val="00427D46"/>
    <w:rsid w:val="00470416"/>
    <w:rsid w:val="0047233E"/>
    <w:rsid w:val="0048068C"/>
    <w:rsid w:val="00484479"/>
    <w:rsid w:val="004B0325"/>
    <w:rsid w:val="00505248"/>
    <w:rsid w:val="00534273"/>
    <w:rsid w:val="00597B8C"/>
    <w:rsid w:val="00604EDD"/>
    <w:rsid w:val="006103A8"/>
    <w:rsid w:val="006234B0"/>
    <w:rsid w:val="00624F23"/>
    <w:rsid w:val="006444B8"/>
    <w:rsid w:val="00655ADE"/>
    <w:rsid w:val="006863FD"/>
    <w:rsid w:val="006905F0"/>
    <w:rsid w:val="00690878"/>
    <w:rsid w:val="006B1B4C"/>
    <w:rsid w:val="006F64D2"/>
    <w:rsid w:val="00714D27"/>
    <w:rsid w:val="00730F8E"/>
    <w:rsid w:val="0075285B"/>
    <w:rsid w:val="007533B5"/>
    <w:rsid w:val="00770AD6"/>
    <w:rsid w:val="00784C08"/>
    <w:rsid w:val="00795D3B"/>
    <w:rsid w:val="007C45C9"/>
    <w:rsid w:val="007C4906"/>
    <w:rsid w:val="007C56FC"/>
    <w:rsid w:val="007D76F4"/>
    <w:rsid w:val="007E0570"/>
    <w:rsid w:val="007F2CC5"/>
    <w:rsid w:val="00853884"/>
    <w:rsid w:val="008A4E9F"/>
    <w:rsid w:val="008B44CA"/>
    <w:rsid w:val="008F3F1A"/>
    <w:rsid w:val="009602C3"/>
    <w:rsid w:val="00964594"/>
    <w:rsid w:val="00986531"/>
    <w:rsid w:val="009906C0"/>
    <w:rsid w:val="00A07A89"/>
    <w:rsid w:val="00A139F1"/>
    <w:rsid w:val="00A3303A"/>
    <w:rsid w:val="00A47AC9"/>
    <w:rsid w:val="00A637E1"/>
    <w:rsid w:val="00AB059E"/>
    <w:rsid w:val="00AB487D"/>
    <w:rsid w:val="00AD5619"/>
    <w:rsid w:val="00AE7481"/>
    <w:rsid w:val="00B0544C"/>
    <w:rsid w:val="00B14DA6"/>
    <w:rsid w:val="00B159B9"/>
    <w:rsid w:val="00BA1257"/>
    <w:rsid w:val="00BB7E3C"/>
    <w:rsid w:val="00BE46CB"/>
    <w:rsid w:val="00C84CCE"/>
    <w:rsid w:val="00C95C9C"/>
    <w:rsid w:val="00CA414E"/>
    <w:rsid w:val="00CD45A3"/>
    <w:rsid w:val="00CD58A2"/>
    <w:rsid w:val="00CF0C47"/>
    <w:rsid w:val="00D67B9B"/>
    <w:rsid w:val="00D81DD0"/>
    <w:rsid w:val="00DB3736"/>
    <w:rsid w:val="00DE2890"/>
    <w:rsid w:val="00DE72DD"/>
    <w:rsid w:val="00E0157D"/>
    <w:rsid w:val="00E23A81"/>
    <w:rsid w:val="00E2790E"/>
    <w:rsid w:val="00E55C64"/>
    <w:rsid w:val="00EA563E"/>
    <w:rsid w:val="00EB2667"/>
    <w:rsid w:val="00EB5873"/>
    <w:rsid w:val="00EC514E"/>
    <w:rsid w:val="00F223B3"/>
    <w:rsid w:val="00F9174F"/>
    <w:rsid w:val="00F962E0"/>
    <w:rsid w:val="00F9653A"/>
    <w:rsid w:val="00FA4E6C"/>
    <w:rsid w:val="00FA6308"/>
    <w:rsid w:val="00FE2DD6"/>
    <w:rsid w:val="00FF04F5"/>
    <w:rsid w:val="00FF0E06"/>
    <w:rsid w:val="00FF3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D943E"/>
  <w15:docId w15:val="{BEEAE99B-C6EF-4F5A-8F08-34D5E490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-ExecSummary,Akapit z listą BS,List Paragraph 1,List Paragraph (numbered (a)),OBC Bullet,List Paragraph11,Normal numbered,Paragraphe de liste PBLH,Bullets"/>
    <w:basedOn w:val="Normal"/>
    <w:link w:val="ListParagraphChar"/>
    <w:uiPriority w:val="34"/>
    <w:qFormat/>
    <w:rsid w:val="00194938"/>
    <w:pPr>
      <w:spacing w:after="0" w:line="240" w:lineRule="auto"/>
      <w:ind w:left="720"/>
      <w:contextualSpacing/>
    </w:pPr>
    <w:rPr>
      <w:rFonts w:ascii="Gigi" w:eastAsia="Calibri" w:hAnsi="Gigi" w:cs="Times New Roman"/>
      <w:sz w:val="24"/>
      <w:szCs w:val="20"/>
      <w:lang w:eastAsia="ru-RU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List Paragraph 1 Char,List Paragraph (numbered (a)) Char,OBC Bullet Char,List Paragraph11 Char,Bullets Char"/>
    <w:link w:val="ListParagraph"/>
    <w:uiPriority w:val="34"/>
    <w:locked/>
    <w:rsid w:val="00194938"/>
    <w:rPr>
      <w:rFonts w:ascii="Gigi" w:eastAsia="Calibri" w:hAnsi="Gigi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B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7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7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economy.am/page/17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Veranyan</dc:creator>
  <cp:keywords/>
  <dc:description/>
  <cp:lastModifiedBy>ManeMadoyan</cp:lastModifiedBy>
  <cp:revision>2</cp:revision>
  <cp:lastPrinted>2021-08-26T07:54:00Z</cp:lastPrinted>
  <dcterms:created xsi:type="dcterms:W3CDTF">2021-09-02T08:37:00Z</dcterms:created>
  <dcterms:modified xsi:type="dcterms:W3CDTF">2021-09-02T08:37:00Z</dcterms:modified>
</cp:coreProperties>
</file>